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1402E1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متامیدوفوس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1402E1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1402E1">
              <w:rPr>
                <w:rFonts w:cs="Arial"/>
                <w:b/>
                <w:bCs/>
                <w:sz w:val="28"/>
                <w:szCs w:val="28"/>
              </w:rPr>
              <w:t>Methamidopho</w:t>
            </w:r>
            <w:r>
              <w:rPr>
                <w:rFonts w:cs="Arial"/>
                <w:b/>
                <w:bCs/>
                <w:sz w:val="28"/>
                <w:szCs w:val="28"/>
              </w:rPr>
              <w:t>s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1402E1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402E1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 w:rsidRPr="001402E1">
              <w:rPr>
                <w:rFonts w:cs="B Mitra"/>
                <w:sz w:val="28"/>
                <w:szCs w:val="28"/>
              </w:rPr>
              <w:t>C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402E1" w:rsidRPr="001402E1">
              <w:rPr>
                <w:rFonts w:cs="B Mitra"/>
                <w:sz w:val="28"/>
                <w:szCs w:val="28"/>
              </w:rPr>
              <w:t>H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1402E1" w:rsidRPr="001402E1">
              <w:rPr>
                <w:rFonts w:cs="B Mitra"/>
                <w:sz w:val="28"/>
                <w:szCs w:val="28"/>
              </w:rPr>
              <w:t>NO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402E1" w:rsidRPr="001402E1">
              <w:rPr>
                <w:rFonts w:cs="B Mitra"/>
                <w:sz w:val="28"/>
                <w:szCs w:val="28"/>
              </w:rPr>
              <w:t>PS</w:t>
            </w:r>
          </w:p>
          <w:p w:rsidR="00275E0D" w:rsidRPr="001402E1" w:rsidRDefault="00BC3AA5" w:rsidP="001402E1">
            <w:pPr>
              <w:rPr>
                <w:rFonts w:cs="B Mitra"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402E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 w:rsidRPr="001402E1">
              <w:rPr>
                <w:rFonts w:cs="B Mitra"/>
                <w:sz w:val="28"/>
                <w:szCs w:val="28"/>
                <w:rtl/>
              </w:rPr>
              <w:t>12</w:t>
            </w:r>
            <w:r w:rsidR="002B6596" w:rsidRPr="001402E1">
              <w:rPr>
                <w:rFonts w:cs="B Mitra"/>
                <w:sz w:val="28"/>
                <w:szCs w:val="28"/>
                <w:rtl/>
              </w:rPr>
              <w:t>/</w:t>
            </w:r>
            <w:r w:rsidR="001402E1" w:rsidRPr="001402E1">
              <w:rPr>
                <w:rFonts w:cs="B Mitra"/>
                <w:sz w:val="28"/>
                <w:szCs w:val="28"/>
                <w:rtl/>
              </w:rPr>
              <w:t>141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402E1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402E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402E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 w:rsidRPr="001402E1">
              <w:rPr>
                <w:rFonts w:cs="B Mitra"/>
                <w:sz w:val="28"/>
                <w:szCs w:val="28"/>
              </w:rPr>
              <w:t>10265-92-6</w:t>
            </w:r>
          </w:p>
          <w:p w:rsidR="00BC3AA5" w:rsidRPr="001402E1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402E1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402E1" w:rsidRPr="001402E1">
              <w:rPr>
                <w:rFonts w:cs="B Mitra"/>
                <w:sz w:val="28"/>
                <w:szCs w:val="28"/>
              </w:rPr>
              <w:t>TB4970000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1402E1" w:rsidRDefault="00275E0D" w:rsidP="000E5F19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1402E1" w:rsidRPr="001402E1">
              <w:rPr>
                <w:rFonts w:cs="B Mitra"/>
                <w:sz w:val="28"/>
                <w:szCs w:val="28"/>
              </w:rPr>
              <w:t>CH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402E1" w:rsidRPr="001402E1">
              <w:rPr>
                <w:rFonts w:cs="B Mitra"/>
                <w:sz w:val="28"/>
                <w:szCs w:val="28"/>
              </w:rPr>
              <w:t xml:space="preserve">OP(=O)(NH 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402E1" w:rsidRPr="001402E1">
              <w:rPr>
                <w:rFonts w:cs="B Mitra"/>
                <w:sz w:val="28"/>
                <w:szCs w:val="28"/>
              </w:rPr>
              <w:t>)SCH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402E1" w:rsidRDefault="00DC62BE" w:rsidP="001402E1">
            <w:pPr>
              <w:rPr>
                <w:rFonts w:cs="B Mitra"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1402E1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1402E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 w:rsidRPr="001402E1">
              <w:rPr>
                <w:rFonts w:cs="B Mitra"/>
                <w:sz w:val="28"/>
                <w:szCs w:val="28"/>
                <w:rtl/>
              </w:rPr>
              <w:t>مانیتور</w:t>
            </w:r>
            <w:r w:rsidR="00E14275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1402E1">
              <w:rPr>
                <w:rFonts w:cs="B Mitra"/>
                <w:sz w:val="28"/>
                <w:szCs w:val="28"/>
                <w:rtl/>
              </w:rPr>
              <w:t>؛</w:t>
            </w:r>
            <w:r w:rsidR="001402E1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1402E1" w:rsidRPr="001402E1">
              <w:rPr>
                <w:rFonts w:cs="B Mitra"/>
                <w:sz w:val="28"/>
                <w:szCs w:val="28"/>
              </w:rPr>
              <w:t>Phosphoramidothioic</w:t>
            </w:r>
            <w:proofErr w:type="spellEnd"/>
            <w:r w:rsidR="001402E1" w:rsidRPr="001402E1">
              <w:rPr>
                <w:rFonts w:cs="B Mitra"/>
                <w:sz w:val="28"/>
                <w:szCs w:val="28"/>
              </w:rPr>
              <w:t xml:space="preserve"> acid, O,S-</w:t>
            </w:r>
            <w:proofErr w:type="spellStart"/>
            <w:r w:rsidR="001402E1" w:rsidRPr="001402E1">
              <w:rPr>
                <w:rFonts w:cs="B Mitra"/>
                <w:sz w:val="28"/>
                <w:szCs w:val="28"/>
              </w:rPr>
              <w:t>dimethyl</w:t>
            </w:r>
            <w:proofErr w:type="spellEnd"/>
            <w:r w:rsidR="001402E1" w:rsidRPr="001402E1">
              <w:rPr>
                <w:rFonts w:cs="B Mitra"/>
                <w:sz w:val="28"/>
                <w:szCs w:val="28"/>
              </w:rPr>
              <w:t xml:space="preserve">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1402E1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0E5F19">
              <w:rPr>
                <w:rFonts w:cs="B Mitra"/>
                <w:sz w:val="28"/>
                <w:szCs w:val="28"/>
              </w:rPr>
              <w:t>˚c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sz w:val="28"/>
                <w:szCs w:val="28"/>
                <w:rtl/>
              </w:rPr>
              <w:t>54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sz w:val="28"/>
                <w:szCs w:val="28"/>
                <w:vertAlign w:val="superscript"/>
                <w:rtl/>
              </w:rPr>
              <w:t>4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10× </w:t>
            </w:r>
            <w:r w:rsidR="001402E1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sz w:val="28"/>
                <w:szCs w:val="28"/>
                <w:rtl/>
              </w:rPr>
              <w:t>04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sz w:val="28"/>
                <w:szCs w:val="28"/>
                <w:rtl/>
              </w:rPr>
              <w:t>30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مایع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sz w:val="28"/>
                <w:szCs w:val="28"/>
                <w:rtl/>
              </w:rPr>
              <w:t>31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1402E1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402E1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متامیدوفوس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1402E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متامیدوفوس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1402E1">
              <w:rPr>
                <w:rFonts w:cs="B Mitra"/>
                <w:sz w:val="28"/>
                <w:szCs w:val="28"/>
                <w:rtl/>
              </w:rPr>
              <w:t>متامیدوفوس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1402E1">
              <w:rPr>
                <w:rFonts w:cs="B Mitra"/>
                <w:sz w:val="28"/>
                <w:szCs w:val="28"/>
                <w:rtl/>
              </w:rPr>
              <w:t>متامیدوفوس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1402E1">
              <w:rPr>
                <w:rFonts w:cs="B Mitra"/>
                <w:sz w:val="28"/>
                <w:szCs w:val="28"/>
                <w:rtl/>
              </w:rPr>
              <w:t>متامیدوفوس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/>
                <w:color w:val="000000" w:themeColor="text1"/>
                <w:sz w:val="28"/>
                <w:szCs w:val="28"/>
                <w:rtl/>
              </w:rPr>
              <w:t>متامیدوفوس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 xml:space="preserve">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1402E1">
              <w:rPr>
                <w:rFonts w:cs="B Mitra"/>
                <w:color w:val="000000" w:themeColor="text1"/>
                <w:sz w:val="28"/>
                <w:szCs w:val="28"/>
                <w:rtl/>
              </w:rPr>
              <w:t>متامیدوفوس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1402E1">
              <w:rPr>
                <w:rFonts w:cs="B Mitra"/>
                <w:color w:val="000000" w:themeColor="text1"/>
                <w:sz w:val="28"/>
                <w:szCs w:val="28"/>
                <w:rtl/>
              </w:rPr>
              <w:t>متامیدوفوس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1402E1">
              <w:rPr>
                <w:rFonts w:cs="B Mitra"/>
                <w:color w:val="000000" w:themeColor="text1"/>
                <w:sz w:val="28"/>
                <w:szCs w:val="28"/>
                <w:rtl/>
              </w:rPr>
              <w:t>متامیدوفوس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1402E1">
              <w:rPr>
                <w:rFonts w:cs="B Mitra"/>
                <w:color w:val="000000" w:themeColor="text1"/>
                <w:sz w:val="28"/>
                <w:szCs w:val="28"/>
                <w:rtl/>
              </w:rPr>
              <w:t>متامیدوفوس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402E1">
              <w:rPr>
                <w:rFonts w:cs="B Mitra"/>
                <w:sz w:val="24"/>
                <w:szCs w:val="24"/>
                <w:rtl/>
              </w:rPr>
              <w:t>متامیدوفوس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1402E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1402E1">
              <w:rPr>
                <w:rFonts w:cs="B Mitra" w:hint="cs"/>
                <w:sz w:val="24"/>
                <w:szCs w:val="24"/>
                <w:rtl/>
              </w:rPr>
              <w:t>12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1402E1">
              <w:rPr>
                <w:rFonts w:cs="B Mitra" w:hint="cs"/>
                <w:sz w:val="24"/>
                <w:szCs w:val="24"/>
                <w:rtl/>
              </w:rPr>
              <w:t>5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/>
                <w:sz w:val="28"/>
                <w:szCs w:val="28"/>
                <w:rtl/>
              </w:rPr>
              <w:t>متامیدوفوس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1402E1">
              <w:rPr>
                <w:rFonts w:cs="B Mitra"/>
                <w:sz w:val="28"/>
                <w:szCs w:val="28"/>
                <w:rtl/>
              </w:rPr>
              <w:t>متامیدوفوس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1402E1">
              <w:rPr>
                <w:rFonts w:cs="B Mitra"/>
                <w:sz w:val="28"/>
                <w:szCs w:val="28"/>
                <w:rtl/>
              </w:rPr>
              <w:t>متامیدوفوس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/>
                <w:sz w:val="28"/>
                <w:szCs w:val="28"/>
                <w:rtl/>
              </w:rPr>
              <w:t>متامیدوفوس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Pr="00172290" w:rsidRDefault="00172290" w:rsidP="0070369C">
      <w:pPr>
        <w:tabs>
          <w:tab w:val="left" w:pos="3221"/>
        </w:tabs>
      </w:pPr>
    </w:p>
    <w:sectPr w:rsidR="00172290" w:rsidRPr="00172290" w:rsidSect="0070369C">
      <w:footerReference w:type="default" r:id="rId7"/>
      <w:pgSz w:w="11906" w:h="16838"/>
      <w:pgMar w:top="1440" w:right="1440" w:bottom="1440" w:left="1440" w:header="708" w:footer="708" w:gutter="0"/>
      <w:pgNumType w:start="100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C6" w:rsidRDefault="009643C6" w:rsidP="0070369C">
      <w:pPr>
        <w:spacing w:line="240" w:lineRule="auto"/>
      </w:pPr>
      <w:r>
        <w:separator/>
      </w:r>
    </w:p>
  </w:endnote>
  <w:endnote w:type="continuationSeparator" w:id="0">
    <w:p w:rsidR="009643C6" w:rsidRDefault="009643C6" w:rsidP="00703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694382"/>
      <w:docPartObj>
        <w:docPartGallery w:val="Page Numbers (Bottom of Page)"/>
        <w:docPartUnique/>
      </w:docPartObj>
    </w:sdtPr>
    <w:sdtContent>
      <w:p w:rsidR="0070369C" w:rsidRDefault="0070369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1009</w:t>
          </w:r>
        </w:fldSimple>
      </w:p>
    </w:sdtContent>
  </w:sdt>
  <w:p w:rsidR="0070369C" w:rsidRDefault="00703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C6" w:rsidRDefault="009643C6" w:rsidP="0070369C">
      <w:pPr>
        <w:spacing w:line="240" w:lineRule="auto"/>
      </w:pPr>
      <w:r>
        <w:separator/>
      </w:r>
    </w:p>
  </w:footnote>
  <w:footnote w:type="continuationSeparator" w:id="0">
    <w:p w:rsidR="009643C6" w:rsidRDefault="009643C6" w:rsidP="007036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402E1"/>
    <w:rsid w:val="00150538"/>
    <w:rsid w:val="001600CF"/>
    <w:rsid w:val="00172290"/>
    <w:rsid w:val="001F3E17"/>
    <w:rsid w:val="002035B8"/>
    <w:rsid w:val="00206A1A"/>
    <w:rsid w:val="00275E0D"/>
    <w:rsid w:val="002B6596"/>
    <w:rsid w:val="002D21D0"/>
    <w:rsid w:val="0031259A"/>
    <w:rsid w:val="00343314"/>
    <w:rsid w:val="00386335"/>
    <w:rsid w:val="003A1204"/>
    <w:rsid w:val="00445AE4"/>
    <w:rsid w:val="00476741"/>
    <w:rsid w:val="004B58A6"/>
    <w:rsid w:val="004C3F7F"/>
    <w:rsid w:val="004D1C90"/>
    <w:rsid w:val="004E5D41"/>
    <w:rsid w:val="00504E73"/>
    <w:rsid w:val="00510B50"/>
    <w:rsid w:val="005A6A2E"/>
    <w:rsid w:val="006915C0"/>
    <w:rsid w:val="006D6DA9"/>
    <w:rsid w:val="0070369C"/>
    <w:rsid w:val="00732822"/>
    <w:rsid w:val="00744C6C"/>
    <w:rsid w:val="007C39B0"/>
    <w:rsid w:val="0084403D"/>
    <w:rsid w:val="0089579E"/>
    <w:rsid w:val="008F3F2A"/>
    <w:rsid w:val="00920AB4"/>
    <w:rsid w:val="00922B26"/>
    <w:rsid w:val="009643C6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73DC7"/>
    <w:rsid w:val="00BC3AA5"/>
    <w:rsid w:val="00BE0CBA"/>
    <w:rsid w:val="00C84FEB"/>
    <w:rsid w:val="00C87B09"/>
    <w:rsid w:val="00CB2725"/>
    <w:rsid w:val="00D736FE"/>
    <w:rsid w:val="00D877EB"/>
    <w:rsid w:val="00DA70F2"/>
    <w:rsid w:val="00DC263A"/>
    <w:rsid w:val="00DC62BE"/>
    <w:rsid w:val="00DE3D8B"/>
    <w:rsid w:val="00E05C5D"/>
    <w:rsid w:val="00E12906"/>
    <w:rsid w:val="00E14275"/>
    <w:rsid w:val="00EB5938"/>
    <w:rsid w:val="00EE6C7B"/>
    <w:rsid w:val="00F06D53"/>
    <w:rsid w:val="00F41B21"/>
    <w:rsid w:val="00F47F62"/>
    <w:rsid w:val="00F704A9"/>
    <w:rsid w:val="00F748A8"/>
    <w:rsid w:val="00FA68DE"/>
    <w:rsid w:val="00F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36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69C"/>
  </w:style>
  <w:style w:type="paragraph" w:styleId="Footer">
    <w:name w:val="footer"/>
    <w:basedOn w:val="Normal"/>
    <w:link w:val="FooterChar"/>
    <w:uiPriority w:val="99"/>
    <w:unhideWhenUsed/>
    <w:rsid w:val="007036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35</cp:revision>
  <dcterms:created xsi:type="dcterms:W3CDTF">2011-06-15T20:35:00Z</dcterms:created>
  <dcterms:modified xsi:type="dcterms:W3CDTF">2011-10-07T23:46:00Z</dcterms:modified>
</cp:coreProperties>
</file>