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E45134" w:rsidP="00DB491E">
            <w:pPr>
              <w:jc w:val="left"/>
              <w:rPr>
                <w:rFonts w:cs="B Mitra"/>
                <w:b/>
                <w:bCs/>
                <w:sz w:val="28"/>
                <w:szCs w:val="28"/>
                <w:rtl/>
              </w:rPr>
            </w:pPr>
            <w:r>
              <w:rPr>
                <w:rFonts w:cs="B Mitra" w:hint="cs"/>
                <w:b/>
                <w:bCs/>
                <w:sz w:val="28"/>
                <w:szCs w:val="28"/>
                <w:rtl/>
              </w:rPr>
              <w:t>آکتینولیت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E45134" w:rsidRDefault="00E45134" w:rsidP="00E45134">
            <w:pPr>
              <w:jc w:val="right"/>
              <w:rPr>
                <w:rFonts w:cs="B Mitra"/>
                <w:b/>
                <w:bCs/>
                <w:sz w:val="28"/>
                <w:szCs w:val="28"/>
                <w:rtl/>
              </w:rPr>
            </w:pPr>
            <w:proofErr w:type="spellStart"/>
            <w:r w:rsidRPr="00E45134">
              <w:rPr>
                <w:b/>
                <w:bCs/>
                <w:sz w:val="28"/>
                <w:szCs w:val="28"/>
              </w:rPr>
              <w:t>actinolite</w:t>
            </w:r>
            <w:proofErr w:type="spellEnd"/>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sidR="00E45134" w:rsidRPr="00E45134">
              <w:rPr>
                <w:rFonts w:cs="B Mitra" w:hint="cs"/>
                <w:sz w:val="28"/>
                <w:szCs w:val="28"/>
                <w:rtl/>
              </w:rPr>
              <w:t>الیاف آزبست</w:t>
            </w:r>
            <w:r w:rsidRPr="00E45134">
              <w:rPr>
                <w:rFonts w:cs="B Mitra" w:hint="cs"/>
                <w:sz w:val="28"/>
                <w:szCs w:val="28"/>
                <w:rtl/>
              </w:rPr>
              <w:t>؛</w:t>
            </w:r>
            <w:r>
              <w:rPr>
                <w:rFonts w:cs="B Mitra" w:hint="cs"/>
                <w:sz w:val="28"/>
                <w:szCs w:val="28"/>
                <w:rtl/>
              </w:rPr>
              <w:t xml:space="preserve"> فرو آکتینولیت؛ آموزیت؛ آنتوفیلیت؛ کریزوتایل؛ سرپنتین؛ کروزیدولیت؛ ترمولیت؛ </w:t>
            </w:r>
            <w:r w:rsidR="00E45134">
              <w:rPr>
                <w:rFonts w:cs="B Mitra" w:hint="cs"/>
                <w:sz w:val="28"/>
                <w:szCs w:val="28"/>
                <w:rtl/>
              </w:rPr>
              <w:t>آکتینولیت</w:t>
            </w:r>
            <w:r>
              <w:rPr>
                <w:rFonts w:cs="B Mitra" w:hint="cs"/>
                <w:sz w:val="28"/>
                <w:szCs w:val="28"/>
                <w:rtl/>
              </w:rPr>
              <w:t xml:space="preserve">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E45134">
              <w:rPr>
                <w:rFonts w:eastAsiaTheme="minorEastAsia" w:cs="B Mitra"/>
                <w:sz w:val="28"/>
                <w:szCs w:val="28"/>
                <w:rtl/>
              </w:rPr>
              <w:t>آکتینولیت</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E45134">
              <w:rPr>
                <w:rFonts w:eastAsiaTheme="minorEastAsia" w:cs="B Mitra"/>
                <w:sz w:val="28"/>
                <w:szCs w:val="28"/>
                <w:rtl/>
              </w:rPr>
              <w:t>آکتینولیت</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E45134">
              <w:rPr>
                <w:rFonts w:cs="B Mitra"/>
                <w:sz w:val="28"/>
                <w:szCs w:val="28"/>
                <w:rtl/>
              </w:rPr>
              <w:t>آکتینولیت</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E45134">
              <w:rPr>
                <w:rFonts w:ascii="Times New Roman" w:hAnsi="Times New Roman" w:cs="B Nazanin" w:hint="cs"/>
                <w:sz w:val="28"/>
                <w:szCs w:val="28"/>
                <w:rtl/>
              </w:rPr>
              <w:t>آکتینولیت</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364"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365"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CB26F9">
      <w:footerReference w:type="default" r:id="rId12"/>
      <w:pgSz w:w="11906" w:h="16838"/>
      <w:pgMar w:top="1440" w:right="1440" w:bottom="1440" w:left="1440" w:header="708" w:footer="708" w:gutter="0"/>
      <w:pgNumType w:start="121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C5B" w:rsidRDefault="00990C5B" w:rsidP="0099290E">
      <w:pPr>
        <w:spacing w:line="240" w:lineRule="auto"/>
      </w:pPr>
      <w:r>
        <w:separator/>
      </w:r>
    </w:p>
  </w:endnote>
  <w:endnote w:type="continuationSeparator" w:id="0">
    <w:p w:rsidR="00990C5B" w:rsidRDefault="00990C5B"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120460"/>
      <w:docPartObj>
        <w:docPartGallery w:val="Page Numbers (Bottom of Page)"/>
        <w:docPartUnique/>
      </w:docPartObj>
    </w:sdtPr>
    <w:sdtContent>
      <w:p w:rsidR="00CB26F9" w:rsidRDefault="00CB26F9">
        <w:pPr>
          <w:pStyle w:val="Footer"/>
          <w:jc w:val="center"/>
        </w:pPr>
        <w:fldSimple w:instr=" PAGE   \* MERGEFORMAT ">
          <w:r>
            <w:rPr>
              <w:noProof/>
              <w:rtl/>
            </w:rPr>
            <w:t>1221</w:t>
          </w:r>
        </w:fldSimple>
      </w:p>
    </w:sdtContent>
  </w:sdt>
  <w:p w:rsidR="00CB26F9" w:rsidRDefault="00CB2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C5B" w:rsidRDefault="00990C5B" w:rsidP="0099290E">
      <w:pPr>
        <w:spacing w:line="240" w:lineRule="auto"/>
      </w:pPr>
      <w:r>
        <w:separator/>
      </w:r>
    </w:p>
  </w:footnote>
  <w:footnote w:type="continuationSeparator" w:id="0">
    <w:p w:rsidR="00990C5B" w:rsidRDefault="00990C5B"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60A2"/>
    <w:rsid w:val="00285C27"/>
    <w:rsid w:val="002B6596"/>
    <w:rsid w:val="0031259A"/>
    <w:rsid w:val="00343314"/>
    <w:rsid w:val="00386335"/>
    <w:rsid w:val="003A1204"/>
    <w:rsid w:val="003F7E1F"/>
    <w:rsid w:val="00445AE4"/>
    <w:rsid w:val="00476741"/>
    <w:rsid w:val="004B58A6"/>
    <w:rsid w:val="004C3F7F"/>
    <w:rsid w:val="004E5D41"/>
    <w:rsid w:val="005A5C8F"/>
    <w:rsid w:val="005A6A2E"/>
    <w:rsid w:val="005F4E64"/>
    <w:rsid w:val="006465BD"/>
    <w:rsid w:val="006D6DA9"/>
    <w:rsid w:val="00732822"/>
    <w:rsid w:val="00744C6C"/>
    <w:rsid w:val="007A1A74"/>
    <w:rsid w:val="007A52FD"/>
    <w:rsid w:val="007C39B0"/>
    <w:rsid w:val="008622D2"/>
    <w:rsid w:val="008940CF"/>
    <w:rsid w:val="0089579E"/>
    <w:rsid w:val="008B00E1"/>
    <w:rsid w:val="008E5C97"/>
    <w:rsid w:val="008F3F2A"/>
    <w:rsid w:val="00920AB4"/>
    <w:rsid w:val="00922B26"/>
    <w:rsid w:val="00937551"/>
    <w:rsid w:val="00974CD4"/>
    <w:rsid w:val="00990C5B"/>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537ED"/>
    <w:rsid w:val="00B83A83"/>
    <w:rsid w:val="00B937B6"/>
    <w:rsid w:val="00BC3AA5"/>
    <w:rsid w:val="00BE0CBA"/>
    <w:rsid w:val="00BE5E79"/>
    <w:rsid w:val="00C84FEB"/>
    <w:rsid w:val="00CB26F9"/>
    <w:rsid w:val="00CB2725"/>
    <w:rsid w:val="00D736FE"/>
    <w:rsid w:val="00D877EB"/>
    <w:rsid w:val="00DB491E"/>
    <w:rsid w:val="00DC263A"/>
    <w:rsid w:val="00DC62BE"/>
    <w:rsid w:val="00DE3D8B"/>
    <w:rsid w:val="00E05C5D"/>
    <w:rsid w:val="00E12906"/>
    <w:rsid w:val="00E450BB"/>
    <w:rsid w:val="00E45134"/>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CB26F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B26F9"/>
  </w:style>
  <w:style w:type="paragraph" w:styleId="Footer">
    <w:name w:val="footer"/>
    <w:basedOn w:val="Normal"/>
    <w:link w:val="FooterChar"/>
    <w:uiPriority w:val="99"/>
    <w:unhideWhenUsed/>
    <w:rsid w:val="00CB26F9"/>
    <w:pPr>
      <w:tabs>
        <w:tab w:val="center" w:pos="4513"/>
        <w:tab w:val="right" w:pos="9026"/>
      </w:tabs>
      <w:spacing w:line="240" w:lineRule="auto"/>
    </w:pPr>
  </w:style>
  <w:style w:type="character" w:customStyle="1" w:styleId="FooterChar">
    <w:name w:val="Footer Char"/>
    <w:basedOn w:val="DefaultParagraphFont"/>
    <w:link w:val="Footer"/>
    <w:uiPriority w:val="99"/>
    <w:rsid w:val="00CB26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88E0-A2C6-44EC-8575-14BCAF58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2011-10-08T00:43:00Z</dcterms:modified>
</cp:coreProperties>
</file>