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87"/>
        <w:gridCol w:w="3725"/>
      </w:tblGrid>
      <w:tr w:rsidR="00ED0803" w:rsidRPr="00B2750C" w:rsidTr="00ED0803">
        <w:tc>
          <w:tcPr>
            <w:tcW w:w="58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D0803" w:rsidRPr="00B2750C" w:rsidRDefault="00ED0803" w:rsidP="00ED0803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اتیلن دی کلراید</w:t>
            </w:r>
          </w:p>
        </w:tc>
        <w:tc>
          <w:tcPr>
            <w:tcW w:w="37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D0803" w:rsidRPr="00ED0803" w:rsidRDefault="00ED0803" w:rsidP="00ED0803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D0803">
              <w:rPr>
                <w:rFonts w:cs="Arial"/>
                <w:b/>
                <w:bCs/>
                <w:sz w:val="28"/>
                <w:szCs w:val="28"/>
              </w:rPr>
              <w:t>Ethylene dichloride</w:t>
            </w:r>
          </w:p>
        </w:tc>
      </w:tr>
      <w:tr w:rsidR="00BC3AA5" w:rsidRPr="00B2750C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2750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5D51" w:rsidRPr="00B2750C">
              <w:rPr>
                <w:rFonts w:cs="B Mitra"/>
                <w:sz w:val="28"/>
                <w:szCs w:val="28"/>
              </w:rPr>
              <w:t>ClCH</w:t>
            </w:r>
            <w:r w:rsidR="00FB5D51" w:rsidRPr="00B2750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5D51" w:rsidRPr="00B2750C">
              <w:rPr>
                <w:rFonts w:cs="B Mitra"/>
                <w:sz w:val="28"/>
                <w:szCs w:val="28"/>
              </w:rPr>
              <w:t>CH</w:t>
            </w:r>
            <w:r w:rsidR="00FB5D51" w:rsidRPr="00B2750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5D51" w:rsidRPr="00B2750C">
              <w:rPr>
                <w:rFonts w:cs="B Mitra"/>
                <w:sz w:val="28"/>
                <w:szCs w:val="28"/>
              </w:rPr>
              <w:t>Cl</w:t>
            </w:r>
          </w:p>
          <w:p w:rsidR="00BC3AA5" w:rsidRPr="00B2750C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96/98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2750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5D51" w:rsidRPr="00B2750C">
              <w:rPr>
                <w:rFonts w:cs="B Mitra"/>
                <w:sz w:val="28"/>
                <w:szCs w:val="28"/>
              </w:rPr>
              <w:t>107-06-2</w:t>
            </w:r>
          </w:p>
          <w:p w:rsidR="00BC3AA5" w:rsidRPr="00B2750C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FB5D51" w:rsidRPr="00B2750C">
              <w:rPr>
                <w:rFonts w:cs="B Mitra"/>
                <w:sz w:val="28"/>
                <w:szCs w:val="28"/>
              </w:rPr>
              <w:t>KI0525000</w:t>
            </w:r>
          </w:p>
        </w:tc>
      </w:tr>
      <w:tr w:rsidR="00DC62BE" w:rsidRPr="00B2750C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2750C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1،2-دی کلرواتان</w:t>
            </w:r>
          </w:p>
        </w:tc>
      </w:tr>
      <w:tr w:rsidR="00BC3AA5" w:rsidRPr="00B2750C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B2750C" w:rsidRDefault="00BC3AA5" w:rsidP="00FB5D51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مایع؛ دانسیته 2554/1 در </w:t>
            </w:r>
            <w:r w:rsidR="00FB5D51" w:rsidRPr="00B2750C">
              <w:rPr>
                <w:rFonts w:cs="B Mitra"/>
                <w:sz w:val="28"/>
                <w:szCs w:val="28"/>
              </w:rPr>
              <w:t>C</w:t>
            </w:r>
            <w:r w:rsidR="00FB5D51" w:rsidRPr="00B2750C">
              <w:rPr>
                <w:rFonts w:cstheme="minorHAnsi"/>
                <w:sz w:val="28"/>
                <w:szCs w:val="28"/>
                <w:rtl/>
              </w:rPr>
              <w:t>˚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25؛ نقطه جوش </w:t>
            </w:r>
            <w:r w:rsidR="00FB5D51" w:rsidRPr="00B2750C">
              <w:rPr>
                <w:rFonts w:cs="B Mitra"/>
                <w:sz w:val="28"/>
                <w:szCs w:val="28"/>
              </w:rPr>
              <w:t>˚c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5/83؛ </w:t>
            </w:r>
            <w:r w:rsidR="00FB5D51" w:rsidRPr="00B2750C">
              <w:rPr>
                <w:rFonts w:cs="B Mitra"/>
                <w:sz w:val="28"/>
                <w:szCs w:val="28"/>
              </w:rPr>
              <w:t>FP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برابر با </w:t>
            </w:r>
            <w:r w:rsidR="00FB5D51" w:rsidRPr="00B2750C">
              <w:rPr>
                <w:rFonts w:cs="B Mitra"/>
                <w:sz w:val="28"/>
                <w:szCs w:val="28"/>
              </w:rPr>
              <w:t>˚c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5/35 - ؛ نقطه اشتعال </w:t>
            </w:r>
            <w:r w:rsidR="00FB5D51" w:rsidRPr="00B2750C">
              <w:rPr>
                <w:rFonts w:cs="B Mitra"/>
                <w:sz w:val="28"/>
                <w:szCs w:val="28"/>
              </w:rPr>
              <w:t>˚c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13؛ حد انفجار در هوا 6% تا 16% ؛ آفت کش گروه </w:t>
            </w:r>
            <w:r w:rsidR="00FB5D51" w:rsidRPr="00B2750C">
              <w:rPr>
                <w:rFonts w:cs="B Mitra"/>
                <w:sz w:val="28"/>
                <w:szCs w:val="28"/>
              </w:rPr>
              <w:t>I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 w:rsidP="00146A4B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  <w:r w:rsidR="00ED0803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5D51" w:rsidRPr="00ED080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FB5D51" w:rsidRPr="00B2750C">
              <w:rPr>
                <w:rFonts w:cs="B Mitra"/>
                <w:sz w:val="26"/>
                <w:szCs w:val="26"/>
              </w:rPr>
              <w:t>:</w:t>
            </w:r>
            <w:r w:rsidR="00146A4B" w:rsidRPr="00B2750C">
              <w:rPr>
                <w:rFonts w:cs="B Mitra"/>
                <w:sz w:val="26"/>
                <w:szCs w:val="26"/>
              </w:rPr>
              <w:t xml:space="preserve"> 1 </w:t>
            </w:r>
            <w:proofErr w:type="spellStart"/>
            <w:r w:rsidR="00146A4B" w:rsidRPr="00B2750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46A4B" w:rsidRPr="00B2750C">
              <w:rPr>
                <w:rFonts w:cs="B Mitra"/>
                <w:sz w:val="26"/>
                <w:szCs w:val="26"/>
              </w:rPr>
              <w:t>, 2ppm STEL</w:t>
            </w:r>
            <w:r w:rsidR="00FB5D51" w:rsidRPr="00B2750C">
              <w:rPr>
                <w:rFonts w:cs="B Mitra"/>
                <w:sz w:val="26"/>
                <w:szCs w:val="26"/>
              </w:rPr>
              <w:t xml:space="preserve">    </w:t>
            </w:r>
            <w:r w:rsidR="00FB5D51" w:rsidRPr="00ED080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B5D51" w:rsidRPr="00B2750C">
              <w:rPr>
                <w:rFonts w:cs="B Mitra"/>
                <w:sz w:val="26"/>
                <w:szCs w:val="26"/>
              </w:rPr>
              <w:t>:</w:t>
            </w:r>
            <w:r w:rsidR="00146A4B" w:rsidRPr="00B2750C">
              <w:rPr>
                <w:rFonts w:cs="B Mitra"/>
                <w:sz w:val="26"/>
                <w:szCs w:val="26"/>
              </w:rPr>
              <w:t xml:space="preserve"> 10 </w:t>
            </w:r>
            <w:proofErr w:type="spellStart"/>
            <w:r w:rsidR="00146A4B" w:rsidRPr="00B2750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B5D51" w:rsidRPr="00B2750C">
              <w:rPr>
                <w:rFonts w:cs="B Mitra"/>
                <w:sz w:val="26"/>
                <w:szCs w:val="26"/>
              </w:rPr>
              <w:t xml:space="preserve">;      </w:t>
            </w:r>
            <w:r w:rsidR="00FB5D51" w:rsidRPr="00ED080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FB5D51" w:rsidRPr="00B2750C">
              <w:rPr>
                <w:rFonts w:cs="B Mitra"/>
                <w:sz w:val="26"/>
                <w:szCs w:val="26"/>
              </w:rPr>
              <w:t xml:space="preserve">: 50ppm, 100 </w:t>
            </w:r>
            <w:proofErr w:type="spellStart"/>
            <w:r w:rsidR="00FB5D51" w:rsidRPr="00B2750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B5D51" w:rsidRPr="00B2750C">
              <w:rPr>
                <w:rFonts w:cs="B Mitra"/>
                <w:sz w:val="26"/>
                <w:szCs w:val="26"/>
              </w:rPr>
              <w:t xml:space="preserve"> C 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B2750C" w:rsidRDefault="00B47EF5" w:rsidP="00A85389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B2750C">
              <w:rPr>
                <w:rFonts w:cs="B Mitra"/>
                <w:sz w:val="28"/>
                <w:szCs w:val="28"/>
              </w:rPr>
              <w:t>c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اتیلن دی کلراید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مشکوک به سرطان زایی 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>است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. هنگام کار با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آن لباس حفاظتی مناسب پوشیده و </w:t>
            </w:r>
            <w:r w:rsidRPr="00B2750C">
              <w:rPr>
                <w:rFonts w:cs="B Mitra"/>
                <w:sz w:val="28"/>
                <w:szCs w:val="28"/>
                <w:rtl/>
              </w:rPr>
              <w:t>در شرایط تهویه مناسب کار کنید.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B2750C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B2750C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B2750C" w:rsidRDefault="00BE7CC8" w:rsidP="00A8538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آنالیت (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>اتیلن دی کلراید</w:t>
            </w:r>
            <w:r w:rsidRPr="00B2750C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B2750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B2750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B2750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B2750C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B2750C">
              <w:rPr>
                <w:rFonts w:cs="B Mitra"/>
                <w:sz w:val="28"/>
                <w:szCs w:val="28"/>
              </w:rPr>
              <w:t>cm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B2750C">
              <w:rPr>
                <w:rFonts w:cs="B Mitra"/>
                <w:sz w:val="28"/>
                <w:szCs w:val="28"/>
              </w:rPr>
              <w:t>mm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B2750C">
              <w:rPr>
                <w:rFonts w:cs="B Mitra"/>
                <w:sz w:val="28"/>
                <w:szCs w:val="28"/>
              </w:rPr>
              <w:t>mm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B2750C">
              <w:rPr>
                <w:rFonts w:cs="B Mitra"/>
                <w:sz w:val="28"/>
                <w:szCs w:val="28"/>
              </w:rPr>
              <w:t>c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B2750C">
              <w:rPr>
                <w:rFonts w:cs="B Mitra"/>
                <w:sz w:val="28"/>
                <w:szCs w:val="28"/>
              </w:rPr>
              <w:t>mg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B2750C">
              <w:rPr>
                <w:rFonts w:cs="B Mitra"/>
                <w:sz w:val="28"/>
                <w:szCs w:val="28"/>
              </w:rPr>
              <w:t>mg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B2750C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B2750C">
              <w:rPr>
                <w:rFonts w:cs="B Mitra"/>
                <w:sz w:val="28"/>
                <w:szCs w:val="28"/>
              </w:rPr>
              <w:t>L/min</w:t>
            </w:r>
            <w:r w:rsidR="00A12AD7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B2750C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B2750C">
              <w:rPr>
                <w:rFonts w:cs="B Mitra"/>
                <w:sz w:val="28"/>
                <w:szCs w:val="28"/>
              </w:rPr>
              <w:t>SKC#226-01, Lot#2000</w:t>
            </w:r>
            <w:r w:rsidR="00A12AD7" w:rsidRPr="00B2750C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B2750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B2750C">
              <w:rPr>
                <w:rFonts w:cs="B Mitra"/>
                <w:sz w:val="28"/>
                <w:szCs w:val="28"/>
              </w:rPr>
              <w:t>L/min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B2750C">
              <w:rPr>
                <w:rFonts w:cstheme="minorHAnsi"/>
                <w:sz w:val="28"/>
                <w:szCs w:val="28"/>
                <w:rtl/>
              </w:rPr>
              <w:t>–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B2750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B2750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B2750C">
              <w:rPr>
                <w:rFonts w:cs="B Mitra"/>
                <w:sz w:val="28"/>
                <w:szCs w:val="28"/>
              </w:rPr>
              <w:t>PTFE</w:t>
            </w:r>
          </w:p>
          <w:p w:rsidR="00A12AD7" w:rsidRPr="00B2750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B2750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B2750C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B2750C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B2750C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B2750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B2750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B2750C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067825" w:rsidRPr="00B2750C" w:rsidRDefault="00067825" w:rsidP="00A8538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B2750C">
              <w:rPr>
                <w:rFonts w:cs="B Mitra"/>
                <w:sz w:val="28"/>
                <w:szCs w:val="28"/>
              </w:rPr>
              <w:t>L/min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B2750C">
              <w:rPr>
                <w:rFonts w:cstheme="minorHAnsi"/>
                <w:sz w:val="28"/>
                <w:szCs w:val="28"/>
                <w:rtl/>
              </w:rPr>
              <w:t>–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50 </w:t>
            </w:r>
            <w:r w:rsidR="00A85389" w:rsidRPr="00B2750C">
              <w:rPr>
                <w:rFonts w:cs="Times New Roman"/>
                <w:sz w:val="28"/>
                <w:szCs w:val="28"/>
                <w:rtl/>
              </w:rPr>
              <w:t>–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 1 لیتر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B2750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B2750C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B2750C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B2750C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B2750C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B2750C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B2750C" w:rsidRDefault="00AB1685" w:rsidP="00A8538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B2750C">
              <w:rPr>
                <w:rFonts w:cs="B Mitra"/>
                <w:sz w:val="28"/>
                <w:szCs w:val="28"/>
              </w:rPr>
              <w:t>(LOD</w:t>
            </w:r>
            <w:r w:rsidR="00A85389" w:rsidRPr="00B2750C">
              <w:rPr>
                <w:rFonts w:cs="B Mitra"/>
                <w:sz w:val="28"/>
                <w:szCs w:val="28"/>
              </w:rPr>
              <w:t>=0.7</w:t>
            </w:r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B2750C">
              <w:rPr>
                <w:rFonts w:cs="B Mitra"/>
                <w:sz w:val="28"/>
                <w:szCs w:val="28"/>
              </w:rPr>
              <w:t>(LOQ</w:t>
            </w:r>
            <w:r w:rsidR="00A85389" w:rsidRPr="00B2750C">
              <w:rPr>
                <w:rFonts w:cs="B Mitra"/>
                <w:sz w:val="28"/>
                <w:szCs w:val="28"/>
              </w:rPr>
              <w:t>=2.3</w:t>
            </w:r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B2750C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اتیلن دی کلراید </w:t>
            </w:r>
            <w:r w:rsidRPr="00B2750C">
              <w:rPr>
                <w:rFonts w:cs="B Mitra"/>
                <w:sz w:val="28"/>
                <w:szCs w:val="28"/>
                <w:rtl/>
              </w:rPr>
              <w:t>یا محلول استاندارد را در بالن ژوژه ی 10 میلی لیتری با کربن دی سولفید به حجم 10 میلی لیتر برسانید.</w:t>
            </w:r>
          </w:p>
          <w:p w:rsidR="000C286F" w:rsidRPr="00B2750C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B2750C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>اتیلن دی کلراید</w:t>
            </w:r>
            <w:r w:rsidRPr="00B2750C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B2750C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B2750C">
              <w:rPr>
                <w:rFonts w:cs="B Mitra"/>
                <w:sz w:val="28"/>
                <w:szCs w:val="28"/>
              </w:rPr>
              <w:t>(DE)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B2750C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B2750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B2750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اتیلن دی کلراید </w:t>
            </w:r>
            <w:r w:rsidRPr="00B2750C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B2750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B2750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B2750C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B2750C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B2750C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اتیلن دی کلراید </w:t>
            </w:r>
            <w:r w:rsidRPr="00B2750C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B2750C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B2750C">
              <w:rPr>
                <w:rFonts w:cs="B Mitra"/>
                <w:sz w:val="28"/>
                <w:szCs w:val="28"/>
              </w:rPr>
              <w:t>spike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B2750C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B2750C">
              <w:rPr>
                <w:rFonts w:cs="B Mitra"/>
                <w:sz w:val="28"/>
                <w:szCs w:val="28"/>
              </w:rPr>
              <w:t>spike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B2750C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B2750C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B2750C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B2750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85389" w:rsidRPr="00B2750C">
              <w:rPr>
                <w:rFonts w:cs="B Mitra"/>
                <w:sz w:val="24"/>
                <w:szCs w:val="24"/>
                <w:rtl/>
              </w:rPr>
              <w:t>اتیلن دی کلراید</w:t>
            </w:r>
          </w:p>
          <w:p w:rsidR="00610776" w:rsidRPr="00B2750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B2750C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B2750C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B2750C" w:rsidRDefault="00FB2FB3" w:rsidP="00B2750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B2750C">
              <w:rPr>
                <w:rFonts w:cs="B Mitra"/>
                <w:sz w:val="24"/>
                <w:szCs w:val="24"/>
              </w:rPr>
              <w:t xml:space="preserve">C </w:t>
            </w:r>
            <w:r w:rsidRPr="00B2750C">
              <w:rPr>
                <w:rFonts w:cs="B Mitra"/>
                <w:sz w:val="24"/>
                <w:szCs w:val="24"/>
                <w:rtl/>
              </w:rPr>
              <w:t xml:space="preserve"> ْ200 </w:t>
            </w:r>
            <w:r w:rsidR="00A85389" w:rsidRPr="00B2750C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10776" w:rsidRPr="00B2750C" w:rsidRDefault="00FB2FB3" w:rsidP="00B2750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B2750C">
              <w:rPr>
                <w:rFonts w:cs="B Mitra"/>
                <w:sz w:val="24"/>
                <w:szCs w:val="24"/>
              </w:rPr>
              <w:t xml:space="preserve">C </w:t>
            </w:r>
            <w:r w:rsidRPr="00B2750C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B2750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B2750C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FB2FB3" w:rsidRPr="00B2750C" w:rsidRDefault="00FB2FB3" w:rsidP="00A85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B2750C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B2750C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B2750C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B2750C">
              <w:rPr>
                <w:rFonts w:cs="B Mitra"/>
                <w:sz w:val="24"/>
                <w:szCs w:val="24"/>
              </w:rPr>
              <w:t>mm</w:t>
            </w:r>
            <w:r w:rsidRPr="00B2750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B2750C">
              <w:rPr>
                <w:rFonts w:cs="B Mitra"/>
                <w:sz w:val="24"/>
                <w:szCs w:val="24"/>
                <w:rtl/>
              </w:rPr>
              <w:t>32/0</w:t>
            </w:r>
          </w:p>
          <w:p w:rsidR="005B31C0" w:rsidRPr="00B2750C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کربن دی سولفید رقیق کرده و مجددا </w:t>
            </w:r>
            <w:r w:rsidRPr="00B2750C">
              <w:rPr>
                <w:rFonts w:cs="B Mitra"/>
                <w:sz w:val="28"/>
                <w:szCs w:val="28"/>
                <w:rtl/>
              </w:rPr>
              <w:lastRenderedPageBreak/>
              <w:t>آنالیز کنید و یک ضریب ترقیق مناسب در محاسبات وارد کنید.</w:t>
            </w:r>
          </w:p>
          <w:p w:rsidR="005B31C0" w:rsidRPr="00B2750C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B2750C" w:rsidRDefault="005B31C0" w:rsidP="00A85389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>مقداری از اتیلن دی کلراید جذب نمونه بردار می شو</w:t>
            </w:r>
            <w:r w:rsidRPr="00B2750C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B2750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21C3" w:rsidRPr="00B2750C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B2750C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B2750C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B2750C">
              <w:rPr>
                <w:rFonts w:cs="B Mitra"/>
                <w:sz w:val="28"/>
                <w:szCs w:val="28"/>
              </w:rPr>
              <w:t>µg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اتیلن دی کلراید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B2750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B2750C">
              <w:rPr>
                <w:rFonts w:cs="B Mitra"/>
                <w:sz w:val="28"/>
                <w:szCs w:val="28"/>
              </w:rPr>
              <w:t>W</w:t>
            </w:r>
            <w:r w:rsidRPr="00B2750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B2750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B2750C">
              <w:rPr>
                <w:rFonts w:cs="B Mitra"/>
                <w:sz w:val="28"/>
                <w:szCs w:val="28"/>
              </w:rPr>
              <w:t>W</w:t>
            </w:r>
            <w:r w:rsidRPr="00B2750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B2750C">
              <w:rPr>
                <w:rFonts w:cs="B Mitra"/>
                <w:sz w:val="28"/>
                <w:szCs w:val="28"/>
              </w:rPr>
              <w:t>(B</w:t>
            </w:r>
            <w:r w:rsidRPr="00B2750C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B2750C">
              <w:rPr>
                <w:rFonts w:cs="B Mitra"/>
                <w:sz w:val="28"/>
                <w:szCs w:val="28"/>
              </w:rPr>
              <w:t>(B</w:t>
            </w:r>
            <w:r w:rsidRPr="00B2750C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B2750C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B2750C">
              <w:rPr>
                <w:rFonts w:cs="B Mitra"/>
                <w:sz w:val="28"/>
                <w:szCs w:val="28"/>
              </w:rPr>
              <w:t>(C)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اتیلن دی کلراید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B2750C">
              <w:rPr>
                <w:rFonts w:cs="B Mitra"/>
                <w:sz w:val="28"/>
                <w:szCs w:val="28"/>
              </w:rPr>
              <w:t>(V)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B2750C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B2750C" w:rsidRDefault="00A521C3" w:rsidP="00211A87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A85389" w:rsidRDefault="00A85389">
      <w:pPr>
        <w:rPr>
          <w:rtl/>
        </w:rPr>
      </w:pPr>
    </w:p>
    <w:sectPr w:rsidR="00A85389" w:rsidSect="004E7629">
      <w:footerReference w:type="default" r:id="rId8"/>
      <w:pgSz w:w="11906" w:h="16838"/>
      <w:pgMar w:top="1440" w:right="1440" w:bottom="1440" w:left="1440" w:header="708" w:footer="708" w:gutter="0"/>
      <w:pgNumType w:start="40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B7" w:rsidRDefault="000B44B7" w:rsidP="004E7629">
      <w:pPr>
        <w:spacing w:line="240" w:lineRule="auto"/>
      </w:pPr>
      <w:r>
        <w:separator/>
      </w:r>
    </w:p>
  </w:endnote>
  <w:endnote w:type="continuationSeparator" w:id="0">
    <w:p w:rsidR="000B44B7" w:rsidRDefault="000B44B7" w:rsidP="004E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463361"/>
      <w:docPartObj>
        <w:docPartGallery w:val="Page Numbers (Bottom of Page)"/>
        <w:docPartUnique/>
      </w:docPartObj>
    </w:sdtPr>
    <w:sdtContent>
      <w:p w:rsidR="004E7629" w:rsidRDefault="00247ECA">
        <w:pPr>
          <w:pStyle w:val="Footer"/>
          <w:jc w:val="center"/>
        </w:pPr>
        <w:fldSimple w:instr=" PAGE   \* MERGEFORMAT ">
          <w:r w:rsidR="00211A87">
            <w:rPr>
              <w:noProof/>
              <w:rtl/>
            </w:rPr>
            <w:t>409</w:t>
          </w:r>
        </w:fldSimple>
      </w:p>
    </w:sdtContent>
  </w:sdt>
  <w:p w:rsidR="004E7629" w:rsidRDefault="004E7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B7" w:rsidRDefault="000B44B7" w:rsidP="004E7629">
      <w:pPr>
        <w:spacing w:line="240" w:lineRule="auto"/>
      </w:pPr>
      <w:r>
        <w:separator/>
      </w:r>
    </w:p>
  </w:footnote>
  <w:footnote w:type="continuationSeparator" w:id="0">
    <w:p w:rsidR="000B44B7" w:rsidRDefault="000B44B7" w:rsidP="004E7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64E"/>
    <w:rsid w:val="00067825"/>
    <w:rsid w:val="00087C61"/>
    <w:rsid w:val="00097563"/>
    <w:rsid w:val="000B44B7"/>
    <w:rsid w:val="000C286F"/>
    <w:rsid w:val="00101F45"/>
    <w:rsid w:val="001144FF"/>
    <w:rsid w:val="001276CF"/>
    <w:rsid w:val="00146A4B"/>
    <w:rsid w:val="00197C3C"/>
    <w:rsid w:val="001D35B2"/>
    <w:rsid w:val="001E01DE"/>
    <w:rsid w:val="00211A87"/>
    <w:rsid w:val="002317D4"/>
    <w:rsid w:val="00247ECA"/>
    <w:rsid w:val="002A2FEB"/>
    <w:rsid w:val="002B618C"/>
    <w:rsid w:val="002E762E"/>
    <w:rsid w:val="0031259A"/>
    <w:rsid w:val="0035237C"/>
    <w:rsid w:val="003D083A"/>
    <w:rsid w:val="0047554C"/>
    <w:rsid w:val="00491842"/>
    <w:rsid w:val="004C1B59"/>
    <w:rsid w:val="004E7629"/>
    <w:rsid w:val="005B31C0"/>
    <w:rsid w:val="005C5278"/>
    <w:rsid w:val="005D4CDF"/>
    <w:rsid w:val="005E6807"/>
    <w:rsid w:val="00610776"/>
    <w:rsid w:val="00644D8E"/>
    <w:rsid w:val="00666867"/>
    <w:rsid w:val="006C3B43"/>
    <w:rsid w:val="006E710A"/>
    <w:rsid w:val="006E7D78"/>
    <w:rsid w:val="00762EA6"/>
    <w:rsid w:val="007E0A15"/>
    <w:rsid w:val="009203F2"/>
    <w:rsid w:val="00922B26"/>
    <w:rsid w:val="00960BB6"/>
    <w:rsid w:val="00A12AD7"/>
    <w:rsid w:val="00A13F46"/>
    <w:rsid w:val="00A521C3"/>
    <w:rsid w:val="00A85389"/>
    <w:rsid w:val="00AB1685"/>
    <w:rsid w:val="00AC06E8"/>
    <w:rsid w:val="00B2750C"/>
    <w:rsid w:val="00B325B6"/>
    <w:rsid w:val="00B47EF5"/>
    <w:rsid w:val="00B638EA"/>
    <w:rsid w:val="00B922C5"/>
    <w:rsid w:val="00BC3AA5"/>
    <w:rsid w:val="00BE6AC6"/>
    <w:rsid w:val="00BE7CC8"/>
    <w:rsid w:val="00CB261C"/>
    <w:rsid w:val="00D018AB"/>
    <w:rsid w:val="00D07CCB"/>
    <w:rsid w:val="00D22E97"/>
    <w:rsid w:val="00D700AD"/>
    <w:rsid w:val="00DC62BE"/>
    <w:rsid w:val="00E91BB4"/>
    <w:rsid w:val="00E969A1"/>
    <w:rsid w:val="00EA0DAD"/>
    <w:rsid w:val="00ED0803"/>
    <w:rsid w:val="00EF16AA"/>
    <w:rsid w:val="00FB2FB3"/>
    <w:rsid w:val="00FB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76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629"/>
  </w:style>
  <w:style w:type="paragraph" w:styleId="Footer">
    <w:name w:val="footer"/>
    <w:basedOn w:val="Normal"/>
    <w:link w:val="FooterChar"/>
    <w:uiPriority w:val="99"/>
    <w:unhideWhenUsed/>
    <w:rsid w:val="004E76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5CA0-3E4C-42F9-A9FE-04108310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28</cp:revision>
  <dcterms:created xsi:type="dcterms:W3CDTF">2011-06-20T20:25:00Z</dcterms:created>
  <dcterms:modified xsi:type="dcterms:W3CDTF">2011-10-07T21:58:00Z</dcterms:modified>
</cp:coreProperties>
</file>