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237"/>
        <w:gridCol w:w="3875"/>
      </w:tblGrid>
      <w:tr w:rsidR="00E152B7" w:rsidRPr="008F091B" w:rsidTr="00E152B7">
        <w:tc>
          <w:tcPr>
            <w:tcW w:w="5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52B7" w:rsidRPr="008F091B" w:rsidRDefault="00E152B7" w:rsidP="00E152B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بنزیل کلراید</w:t>
            </w:r>
          </w:p>
        </w:tc>
        <w:tc>
          <w:tcPr>
            <w:tcW w:w="38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52B7" w:rsidRPr="00E152B7" w:rsidRDefault="00E152B7" w:rsidP="00E152B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152B7">
              <w:rPr>
                <w:rFonts w:cs="Arial"/>
                <w:b/>
                <w:bCs/>
                <w:sz w:val="28"/>
                <w:szCs w:val="28"/>
              </w:rPr>
              <w:t>Benzyl chloride</w:t>
            </w:r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F091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7418E" w:rsidRPr="008F091B">
              <w:rPr>
                <w:rFonts w:cs="B Mitra"/>
                <w:sz w:val="28"/>
                <w:szCs w:val="28"/>
              </w:rPr>
              <w:t>C</w:t>
            </w:r>
            <w:r w:rsidR="0057418E" w:rsidRPr="008F091B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57418E" w:rsidRPr="008F091B">
              <w:rPr>
                <w:rFonts w:cs="B Mitra"/>
                <w:sz w:val="28"/>
                <w:szCs w:val="28"/>
              </w:rPr>
              <w:t>H</w:t>
            </w:r>
            <w:r w:rsidR="0057418E" w:rsidRPr="008F091B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57418E" w:rsidRPr="008F091B">
              <w:rPr>
                <w:rFonts w:cs="B Mitra"/>
                <w:sz w:val="28"/>
                <w:szCs w:val="28"/>
              </w:rPr>
              <w:t>CH</w:t>
            </w:r>
            <w:r w:rsidR="0057418E" w:rsidRPr="008F091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7418E" w:rsidRPr="008F091B">
              <w:rPr>
                <w:rFonts w:cs="B Mitra"/>
                <w:sz w:val="28"/>
                <w:szCs w:val="28"/>
              </w:rPr>
              <w:t>Cl</w:t>
            </w:r>
          </w:p>
          <w:p w:rsidR="00BC3AA5" w:rsidRPr="008F091B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F091B">
              <w:rPr>
                <w:rFonts w:cs="B Mitra"/>
                <w:rtl/>
              </w:rPr>
              <w:t xml:space="preserve">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58/126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F091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7418E" w:rsidRPr="008F091B">
              <w:rPr>
                <w:rFonts w:cs="B Mitra"/>
                <w:sz w:val="28"/>
                <w:szCs w:val="28"/>
              </w:rPr>
              <w:t>100-44-7</w:t>
            </w:r>
          </w:p>
          <w:p w:rsidR="00BC3AA5" w:rsidRPr="008F091B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8F091B">
              <w:rPr>
                <w:rFonts w:cs="B Mitra"/>
                <w:sz w:val="28"/>
                <w:szCs w:val="28"/>
              </w:rPr>
              <w:t>XS8925000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F091B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F091B">
              <w:rPr>
                <w:rFonts w:cs="B Mitra"/>
                <w:rtl/>
              </w:rPr>
              <w:t xml:space="preserve">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بنزن(کلرومتیل)؛ </w:t>
            </w:r>
            <w:r w:rsidR="0057418E" w:rsidRPr="008F091B">
              <w:rPr>
                <w:rFonts w:cstheme="minorHAnsi"/>
                <w:sz w:val="28"/>
                <w:szCs w:val="28"/>
                <w:rtl/>
              </w:rPr>
              <w:t>α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-کلروتولوئن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F091B" w:rsidRDefault="00BC3AA5" w:rsidP="0057418E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مایع؛ دانسیته 1/1 در </w:t>
            </w:r>
            <w:r w:rsidR="0057418E" w:rsidRPr="008F091B">
              <w:rPr>
                <w:rFonts w:cs="B Mitra"/>
                <w:sz w:val="28"/>
                <w:szCs w:val="28"/>
              </w:rPr>
              <w:t>C</w:t>
            </w:r>
            <w:r w:rsidR="0057418E" w:rsidRPr="008F091B">
              <w:rPr>
                <w:rFonts w:cstheme="minorHAnsi"/>
                <w:sz w:val="28"/>
                <w:szCs w:val="28"/>
                <w:rtl/>
              </w:rPr>
              <w:t>˚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20؛ نقطه جوش </w:t>
            </w:r>
            <w:r w:rsidR="0057418E" w:rsidRPr="008F091B">
              <w:rPr>
                <w:rFonts w:cs="B Mitra"/>
                <w:sz w:val="28"/>
                <w:szCs w:val="28"/>
              </w:rPr>
              <w:t>˚c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179؛ نقطه اشتعال </w:t>
            </w:r>
            <w:r w:rsidR="0057418E" w:rsidRPr="008F091B">
              <w:rPr>
                <w:rFonts w:cs="B Mitra"/>
                <w:sz w:val="28"/>
                <w:szCs w:val="28"/>
              </w:rPr>
              <w:t>˚c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67 ؛ نقطه ذوب 48- تا 43-  درجه سانتیگراد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 w:rsidP="0057418E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E152B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:1ppm C;  </w:t>
            </w:r>
            <w:r w:rsidR="00E152B7">
              <w:rPr>
                <w:rFonts w:cs="B Mitra"/>
                <w:sz w:val="26"/>
                <w:szCs w:val="26"/>
              </w:rPr>
              <w:t xml:space="preserve">      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</w:t>
            </w:r>
            <w:r w:rsidR="0057418E" w:rsidRPr="00E152B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: 1 </w:t>
            </w:r>
            <w:proofErr w:type="spellStart"/>
            <w:r w:rsidR="0057418E" w:rsidRPr="008F091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7418E" w:rsidRPr="008F091B">
              <w:rPr>
                <w:rFonts w:cs="B Mitra"/>
                <w:sz w:val="26"/>
                <w:szCs w:val="26"/>
              </w:rPr>
              <w:t>;</w:t>
            </w:r>
            <w:r w:rsidR="00E152B7">
              <w:rPr>
                <w:rFonts w:cs="B Mitra"/>
                <w:sz w:val="26"/>
                <w:szCs w:val="26"/>
              </w:rPr>
              <w:t xml:space="preserve">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  <w:r w:rsidR="00E152B7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E152B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57418E" w:rsidRPr="008F091B">
              <w:rPr>
                <w:rFonts w:cs="B Mitra"/>
                <w:sz w:val="26"/>
                <w:szCs w:val="26"/>
              </w:rPr>
              <w:t>: 1ppm</w:t>
            </w:r>
            <w:r w:rsidR="00E152B7">
              <w:rPr>
                <w:rFonts w:cs="B Mitra"/>
                <w:sz w:val="26"/>
                <w:szCs w:val="26"/>
              </w:rPr>
              <w:t xml:space="preserve">                   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B47EF5" w:rsidP="0057418E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8F091B">
              <w:rPr>
                <w:rFonts w:cs="B Mitra"/>
                <w:sz w:val="28"/>
                <w:szCs w:val="28"/>
              </w:rPr>
              <w:t>c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بنزیل کلراید </w:t>
            </w:r>
            <w:r w:rsidRPr="008F091B">
              <w:rPr>
                <w:rFonts w:cs="B Mitra"/>
                <w:sz w:val="28"/>
                <w:szCs w:val="28"/>
                <w:rtl/>
              </w:rPr>
              <w:t>مشکوک به سرطان زایی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است.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هنگام کار با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آن لباس حفاظتی مناسب پوشیده و </w:t>
            </w:r>
            <w:r w:rsidRPr="008F091B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8F091B" w:rsidRDefault="00BE7CC8" w:rsidP="0057418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آنالیت (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بنزیل کلراید</w:t>
            </w:r>
            <w:r w:rsidRPr="008F091B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8F091B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8F091B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8F091B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8F091B">
              <w:rPr>
                <w:rFonts w:cs="B Mitra"/>
                <w:sz w:val="28"/>
                <w:szCs w:val="28"/>
              </w:rPr>
              <w:t>cm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8F091B">
              <w:rPr>
                <w:rFonts w:cs="B Mitra"/>
                <w:sz w:val="28"/>
                <w:szCs w:val="28"/>
              </w:rPr>
              <w:t>c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8F091B">
              <w:rPr>
                <w:rFonts w:cs="B Mitra"/>
                <w:sz w:val="28"/>
                <w:szCs w:val="28"/>
              </w:rPr>
              <w:t>L/min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8F091B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8F091B">
              <w:rPr>
                <w:rFonts w:cs="B Mitra"/>
                <w:sz w:val="28"/>
                <w:szCs w:val="28"/>
              </w:rPr>
              <w:t>SKC#226-01, Lot#2000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8F091B">
              <w:rPr>
                <w:rFonts w:cs="B Mitra"/>
                <w:sz w:val="28"/>
                <w:szCs w:val="28"/>
              </w:rPr>
              <w:t>PTFE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8F091B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067825" w:rsidRPr="008F091B" w:rsidRDefault="00067825" w:rsidP="0057418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50- 6 لیتر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8F091B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8F091B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8F091B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8F091B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57418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8F091B">
              <w:rPr>
                <w:rFonts w:cs="B Mitra"/>
                <w:sz w:val="28"/>
                <w:szCs w:val="28"/>
              </w:rPr>
              <w:t>(LOD</w:t>
            </w:r>
            <w:r w:rsidR="0057418E" w:rsidRPr="008F091B">
              <w:rPr>
                <w:rFonts w:cs="B Mitra"/>
                <w:sz w:val="28"/>
                <w:szCs w:val="28"/>
              </w:rPr>
              <w:t>=1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8F091B">
              <w:rPr>
                <w:rFonts w:cs="B Mitra"/>
                <w:sz w:val="28"/>
                <w:szCs w:val="28"/>
              </w:rPr>
              <w:t>(LOQ</w:t>
            </w:r>
            <w:r w:rsidR="0057418E" w:rsidRPr="008F091B">
              <w:rPr>
                <w:rFonts w:cs="B Mitra"/>
                <w:sz w:val="28"/>
                <w:szCs w:val="28"/>
              </w:rPr>
              <w:t>=4.5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0C286F" w:rsidRPr="008F091B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بنزیل کلراید </w:t>
            </w:r>
            <w:r w:rsidRPr="008F091B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8F091B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8F091B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بنزیل کلراید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8F091B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8F091B">
              <w:rPr>
                <w:rFonts w:cs="B Mitra"/>
                <w:sz w:val="28"/>
                <w:szCs w:val="28"/>
              </w:rPr>
              <w:t>(DE)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بنزیل کلراید </w:t>
            </w:r>
            <w:r w:rsidRPr="008F091B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8F091B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بنزیل کلراید </w:t>
            </w:r>
            <w:r w:rsidRPr="008F091B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8F091B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8F091B">
              <w:rPr>
                <w:rFonts w:cs="B Mitra"/>
                <w:sz w:val="28"/>
                <w:szCs w:val="28"/>
              </w:rPr>
              <w:t>spike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8F091B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8F091B">
              <w:rPr>
                <w:rFonts w:cs="B Mitra"/>
                <w:sz w:val="28"/>
                <w:szCs w:val="28"/>
              </w:rPr>
              <w:t>spike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8F091B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8F091B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57418E" w:rsidRPr="008F091B">
              <w:rPr>
                <w:rFonts w:cs="B Mitra"/>
                <w:sz w:val="24"/>
                <w:szCs w:val="24"/>
                <w:rtl/>
              </w:rPr>
              <w:t>بنزیل کلراید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8F091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8F091B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3B1F23" w:rsidRDefault="00FB2FB3" w:rsidP="003B1F2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ْ225 </w:t>
            </w:r>
            <w:r w:rsidR="00701CC5" w:rsidRPr="008F091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8F091B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610776" w:rsidRPr="008F091B" w:rsidRDefault="00FB2FB3" w:rsidP="003B1F2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8F091B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8F091B" w:rsidRDefault="00FB2FB3" w:rsidP="00701CC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8F091B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8F091B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="005B31C0" w:rsidRPr="008F091B">
              <w:rPr>
                <w:rFonts w:cs="B Mitra"/>
                <w:sz w:val="24"/>
                <w:szCs w:val="24"/>
              </w:rPr>
              <w:t>mm</w:t>
            </w:r>
            <w:r w:rsidR="005B31C0" w:rsidRPr="008F091B">
              <w:rPr>
                <w:rFonts w:cs="B Mitra"/>
                <w:sz w:val="24"/>
                <w:szCs w:val="24"/>
                <w:rtl/>
              </w:rPr>
              <w:t xml:space="preserve"> 53/0 </w:t>
            </w:r>
          </w:p>
          <w:p w:rsidR="005B31C0" w:rsidRPr="008F091B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5B31C0" w:rsidRPr="008F091B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5B31C0" w:rsidP="00701CC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>مقداری از بنزیل کلراید</w:t>
            </w:r>
            <w:r w:rsidR="008F091B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8F091B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8F091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8F091B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8F091B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8F091B">
              <w:rPr>
                <w:rFonts w:cs="B Mitra"/>
                <w:sz w:val="28"/>
                <w:szCs w:val="28"/>
              </w:rPr>
              <w:t>µg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بنزیل کلراید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8F091B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8F091B">
              <w:rPr>
                <w:rFonts w:cs="B Mitra"/>
                <w:sz w:val="28"/>
                <w:szCs w:val="28"/>
              </w:rPr>
              <w:t>(C)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بنزیل کلراید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8F091B">
              <w:rPr>
                <w:rFonts w:cs="B Mitra"/>
                <w:sz w:val="28"/>
                <w:szCs w:val="28"/>
              </w:rPr>
              <w:t>(V)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8F091B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8F091B" w:rsidRDefault="00A521C3" w:rsidP="00C03A8F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563F85">
      <w:footerReference w:type="default" r:id="rId8"/>
      <w:pgSz w:w="11906" w:h="16838"/>
      <w:pgMar w:top="1440" w:right="1440" w:bottom="1440" w:left="1440" w:header="708" w:footer="708" w:gutter="0"/>
      <w:pgNumType w:start="41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59" w:rsidRDefault="00FD0B59" w:rsidP="00563F85">
      <w:pPr>
        <w:spacing w:line="240" w:lineRule="auto"/>
      </w:pPr>
      <w:r>
        <w:separator/>
      </w:r>
    </w:p>
  </w:endnote>
  <w:endnote w:type="continuationSeparator" w:id="0">
    <w:p w:rsidR="00FD0B59" w:rsidRDefault="00FD0B59" w:rsidP="00563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576696"/>
      <w:docPartObj>
        <w:docPartGallery w:val="Page Numbers (Bottom of Page)"/>
        <w:docPartUnique/>
      </w:docPartObj>
    </w:sdtPr>
    <w:sdtContent>
      <w:p w:rsidR="00563F85" w:rsidRDefault="001C4E31">
        <w:pPr>
          <w:pStyle w:val="Footer"/>
          <w:jc w:val="center"/>
        </w:pPr>
        <w:fldSimple w:instr=" PAGE   \* MERGEFORMAT ">
          <w:r w:rsidR="00C03A8F">
            <w:rPr>
              <w:noProof/>
              <w:rtl/>
            </w:rPr>
            <w:t>421</w:t>
          </w:r>
        </w:fldSimple>
      </w:p>
    </w:sdtContent>
  </w:sdt>
  <w:p w:rsidR="00563F85" w:rsidRDefault="00563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59" w:rsidRDefault="00FD0B59" w:rsidP="00563F85">
      <w:pPr>
        <w:spacing w:line="240" w:lineRule="auto"/>
      </w:pPr>
      <w:r>
        <w:separator/>
      </w:r>
    </w:p>
  </w:footnote>
  <w:footnote w:type="continuationSeparator" w:id="0">
    <w:p w:rsidR="00FD0B59" w:rsidRDefault="00FD0B59" w:rsidP="00563F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C4E31"/>
    <w:rsid w:val="001D35B2"/>
    <w:rsid w:val="002A2FEB"/>
    <w:rsid w:val="002B618C"/>
    <w:rsid w:val="0031259A"/>
    <w:rsid w:val="0035237C"/>
    <w:rsid w:val="003B1F23"/>
    <w:rsid w:val="003B7863"/>
    <w:rsid w:val="003D083A"/>
    <w:rsid w:val="0045748A"/>
    <w:rsid w:val="0047554C"/>
    <w:rsid w:val="00491842"/>
    <w:rsid w:val="004C1B59"/>
    <w:rsid w:val="00563F85"/>
    <w:rsid w:val="0057418E"/>
    <w:rsid w:val="005B31C0"/>
    <w:rsid w:val="005C5278"/>
    <w:rsid w:val="005D4CDF"/>
    <w:rsid w:val="00610776"/>
    <w:rsid w:val="00644D8E"/>
    <w:rsid w:val="00666867"/>
    <w:rsid w:val="006C3B43"/>
    <w:rsid w:val="006E710A"/>
    <w:rsid w:val="00701CC5"/>
    <w:rsid w:val="007341F7"/>
    <w:rsid w:val="00762EA6"/>
    <w:rsid w:val="007E0A15"/>
    <w:rsid w:val="00844268"/>
    <w:rsid w:val="008F091B"/>
    <w:rsid w:val="009203F2"/>
    <w:rsid w:val="00922B26"/>
    <w:rsid w:val="00960BB6"/>
    <w:rsid w:val="009C6A37"/>
    <w:rsid w:val="00A12AD7"/>
    <w:rsid w:val="00A13F46"/>
    <w:rsid w:val="00A521C3"/>
    <w:rsid w:val="00AB1685"/>
    <w:rsid w:val="00AC06E8"/>
    <w:rsid w:val="00B325B6"/>
    <w:rsid w:val="00B47EF5"/>
    <w:rsid w:val="00B638EA"/>
    <w:rsid w:val="00B922C5"/>
    <w:rsid w:val="00BC3AA5"/>
    <w:rsid w:val="00BC46BB"/>
    <w:rsid w:val="00BE6AC6"/>
    <w:rsid w:val="00BE7CC8"/>
    <w:rsid w:val="00C03A8F"/>
    <w:rsid w:val="00D018AB"/>
    <w:rsid w:val="00D07CCB"/>
    <w:rsid w:val="00D22E97"/>
    <w:rsid w:val="00D700AD"/>
    <w:rsid w:val="00DB5AB4"/>
    <w:rsid w:val="00DC62BE"/>
    <w:rsid w:val="00E152B7"/>
    <w:rsid w:val="00E91BB4"/>
    <w:rsid w:val="00E969A1"/>
    <w:rsid w:val="00EA0DAD"/>
    <w:rsid w:val="00EF16AA"/>
    <w:rsid w:val="00F9521C"/>
    <w:rsid w:val="00FB2FB3"/>
    <w:rsid w:val="00FD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3F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F85"/>
  </w:style>
  <w:style w:type="paragraph" w:styleId="Footer">
    <w:name w:val="footer"/>
    <w:basedOn w:val="Normal"/>
    <w:link w:val="FooterChar"/>
    <w:uiPriority w:val="99"/>
    <w:unhideWhenUsed/>
    <w:rsid w:val="00563F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99E6-D31B-4E12-A209-94B07921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2011-06-20T20:25:00Z</dcterms:created>
  <dcterms:modified xsi:type="dcterms:W3CDTF">2011-10-07T21:59:00Z</dcterms:modified>
</cp:coreProperties>
</file>