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8D3EAB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متیل آمینو بنزن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8D3EAB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8D3EAB">
              <w:rPr>
                <w:rFonts w:cs="Arial"/>
                <w:b/>
                <w:bCs/>
                <w:sz w:val="28"/>
                <w:szCs w:val="28"/>
              </w:rPr>
              <w:t>dimethylaminobenzene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B58A6" w:rsidRDefault="00BC3AA5" w:rsidP="00486829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</w:rPr>
              <w:t>C</w:t>
            </w:r>
            <w:r w:rsidR="00486829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206A1A" w:rsidRPr="004B58A6">
              <w:rPr>
                <w:rFonts w:cs="B Mitra"/>
                <w:sz w:val="28"/>
                <w:szCs w:val="28"/>
              </w:rPr>
              <w:t>H</w:t>
            </w:r>
            <w:r w:rsidR="00486829">
              <w:rPr>
                <w:rFonts w:cs="B Mitra"/>
                <w:sz w:val="28"/>
                <w:szCs w:val="28"/>
                <w:vertAlign w:val="subscript"/>
              </w:rPr>
              <w:t>11</w:t>
            </w:r>
            <w:r w:rsidR="00206A1A" w:rsidRPr="004B58A6">
              <w:rPr>
                <w:rFonts w:cs="B Mitra"/>
                <w:sz w:val="28"/>
                <w:szCs w:val="28"/>
              </w:rPr>
              <w:t>N</w:t>
            </w:r>
          </w:p>
          <w:p w:rsidR="00BC3AA5" w:rsidRPr="004B58A6" w:rsidRDefault="00BC3AA5" w:rsidP="00486829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121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86829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86829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86829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8682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8682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 w:rsidRPr="00486829">
              <w:rPr>
                <w:rFonts w:cs="Arial"/>
                <w:sz w:val="28"/>
                <w:szCs w:val="28"/>
              </w:rPr>
              <w:t>1300-73-8</w:t>
            </w:r>
          </w:p>
          <w:p w:rsidR="00BC3AA5" w:rsidRPr="004B58A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86829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86829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486829" w:rsidRPr="00486829">
              <w:rPr>
                <w:rFonts w:cs="Arial"/>
                <w:sz w:val="28"/>
                <w:szCs w:val="28"/>
              </w:rPr>
              <w:t>ZE8575000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8D3EAB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 xml:space="preserve">2،4-دی متیل آنیلین؛ </w:t>
            </w:r>
            <w:r w:rsidR="008D3EAB">
              <w:rPr>
                <w:rFonts w:cs="B Mitra" w:hint="cs"/>
                <w:sz w:val="28"/>
                <w:szCs w:val="28"/>
                <w:rtl/>
              </w:rPr>
              <w:t>2،4-زایلیدین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486829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214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14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</w:t>
            </w:r>
            <w:r w:rsidR="00486829">
              <w:rPr>
                <w:rFonts w:cs="Times New Roman" w:hint="cs"/>
                <w:sz w:val="28"/>
                <w:szCs w:val="28"/>
                <w:rtl/>
              </w:rPr>
              <w:t>&gt;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0</w:t>
            </w:r>
            <w:r w:rsidR="00486829">
              <w:rPr>
                <w:rFonts w:cs="Times New Roman" w:hint="cs"/>
                <w:sz w:val="28"/>
                <w:szCs w:val="28"/>
                <w:rtl/>
              </w:rPr>
              <w:t>&gt;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9723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486829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486829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 xml:space="preserve">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4B58A6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486829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486829">
              <w:rPr>
                <w:rFonts w:cs="B Mitra"/>
                <w:sz w:val="26"/>
                <w:szCs w:val="26"/>
              </w:rPr>
              <w:t>2</w:t>
            </w:r>
            <w:r w:rsidR="00486829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486829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86829">
              <w:rPr>
                <w:rFonts w:cs="B Mitra"/>
                <w:sz w:val="26"/>
                <w:szCs w:val="26"/>
              </w:rPr>
              <w:t xml:space="preserve"> (skin)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86829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486829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F3E17" w:rsidP="004E5D41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و اتانول قابل اشتعال هستند</w:t>
            </w:r>
            <w:r w:rsidR="00486829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3EAB">
              <w:rPr>
                <w:rFonts w:cs="B Mitra" w:hint="cs"/>
                <w:sz w:val="28"/>
                <w:szCs w:val="28"/>
                <w:rtl/>
              </w:rPr>
              <w:t>دی متیل آمینو بنزن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بوده و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مظنون به سرطانزایی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 لباس حفاظتی مناسب و از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اتانول 95% ؛ خلوص کروماتوگرافی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بنزن</w:t>
            </w:r>
          </w:p>
          <w:p w:rsidR="008F3F2A" w:rsidRDefault="008D3EAB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متیل آمینو بنزن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48682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8D3EAB">
              <w:rPr>
                <w:rFonts w:cs="B Mitra" w:hint="cs"/>
                <w:sz w:val="28"/>
                <w:szCs w:val="28"/>
                <w:rtl/>
              </w:rPr>
              <w:t>دی متیل آمینو بنزن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8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486829">
              <w:rPr>
                <w:rFonts w:cs="B Mitra" w:hint="cs"/>
                <w:sz w:val="28"/>
                <w:szCs w:val="28"/>
                <w:rtl/>
              </w:rPr>
              <w:t>97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3EAB">
              <w:rPr>
                <w:rFonts w:cs="B Mitra"/>
                <w:sz w:val="28"/>
                <w:szCs w:val="28"/>
                <w:rtl/>
              </w:rPr>
              <w:t>دی متیل آمینو بنزن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486829">
              <w:rPr>
                <w:rFonts w:cs="B Mitra"/>
                <w:sz w:val="28"/>
                <w:szCs w:val="28"/>
              </w:rPr>
              <w:t>n</w:t>
            </w:r>
            <w:r w:rsidR="00486829">
              <w:rPr>
                <w:rFonts w:cs="B Mitra" w:hint="cs"/>
                <w:sz w:val="28"/>
                <w:szCs w:val="28"/>
                <w:rtl/>
              </w:rPr>
              <w:t>-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توسط یک لایه پشم شیشه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25،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2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48682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1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920A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01/0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8D3EAB">
              <w:rPr>
                <w:rFonts w:cs="B Mitra" w:hint="cs"/>
                <w:sz w:val="28"/>
                <w:szCs w:val="28"/>
                <w:rtl/>
              </w:rPr>
              <w:t>دی متیل آمینو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3EAB">
              <w:rPr>
                <w:rFonts w:cs="B Mitra"/>
                <w:sz w:val="28"/>
                <w:szCs w:val="28"/>
                <w:rtl/>
              </w:rPr>
              <w:t>دی متیل آمینو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E47BD4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D3EAB">
              <w:rPr>
                <w:rFonts w:cs="B Mitra"/>
                <w:sz w:val="28"/>
                <w:szCs w:val="28"/>
                <w:rtl/>
              </w:rPr>
              <w:t>دی متیل آمینو بنزن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3EAB">
              <w:rPr>
                <w:rFonts w:cs="B Mitra" w:hint="cs"/>
                <w:sz w:val="28"/>
                <w:szCs w:val="28"/>
                <w:rtl/>
              </w:rPr>
              <w:t>دی متیل آمینو بنزن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یا محلول رقیق شده آن در هگزان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D3EAB">
              <w:rPr>
                <w:rFonts w:cs="B Mitra"/>
                <w:sz w:val="28"/>
                <w:szCs w:val="28"/>
                <w:rtl/>
              </w:rPr>
              <w:t>دی متیل آمینو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8D3EAB">
              <w:rPr>
                <w:rFonts w:cs="B Mitra"/>
                <w:sz w:val="24"/>
                <w:szCs w:val="24"/>
                <w:rtl/>
              </w:rPr>
              <w:t>دی متیل آمینو بنزن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اتانول 95%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682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</w:t>
            </w:r>
            <w:r w:rsidR="00486829">
              <w:rPr>
                <w:rFonts w:cs="B Mitra" w:hint="cs"/>
                <w:sz w:val="24"/>
                <w:szCs w:val="24"/>
                <w:rtl/>
              </w:rPr>
              <w:t>3</w:t>
            </w:r>
            <w:r w:rsidR="005A6A2E">
              <w:rPr>
                <w:rFonts w:cs="B Mitra" w:hint="cs"/>
                <w:sz w:val="24"/>
                <w:szCs w:val="24"/>
                <w:rtl/>
              </w:rPr>
              <w:t>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682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1</w:t>
            </w:r>
            <w:r w:rsidR="00486829">
              <w:rPr>
                <w:rFonts w:cs="B Mitra" w:hint="cs"/>
                <w:sz w:val="24"/>
                <w:szCs w:val="24"/>
                <w:rtl/>
              </w:rPr>
              <w:t>70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8633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8D3EAB">
              <w:rPr>
                <w:rFonts w:cs="B Mitra"/>
                <w:sz w:val="28"/>
                <w:szCs w:val="28"/>
                <w:rtl/>
              </w:rPr>
              <w:t>دی متیل آمینو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3EAB">
              <w:rPr>
                <w:rFonts w:cs="B Mitra"/>
                <w:sz w:val="28"/>
                <w:szCs w:val="28"/>
                <w:rtl/>
              </w:rPr>
              <w:t>دی متیل آمینو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1C31FC">
      <w:footerReference w:type="default" r:id="rId7"/>
      <w:pgSz w:w="11906" w:h="16838"/>
      <w:pgMar w:top="1440" w:right="1440" w:bottom="1440" w:left="1440" w:header="708" w:footer="708" w:gutter="0"/>
      <w:pgNumType w:start="22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9C" w:rsidRDefault="003C2F9C" w:rsidP="001C31FC">
      <w:pPr>
        <w:spacing w:line="240" w:lineRule="auto"/>
      </w:pPr>
      <w:r>
        <w:separator/>
      </w:r>
    </w:p>
  </w:endnote>
  <w:endnote w:type="continuationSeparator" w:id="0">
    <w:p w:rsidR="003C2F9C" w:rsidRDefault="003C2F9C" w:rsidP="001C3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959844"/>
      <w:docPartObj>
        <w:docPartGallery w:val="Page Numbers (Bottom of Page)"/>
        <w:docPartUnique/>
      </w:docPartObj>
    </w:sdtPr>
    <w:sdtContent>
      <w:p w:rsidR="001C31FC" w:rsidRDefault="001C31F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230</w:t>
          </w:r>
        </w:fldSimple>
      </w:p>
    </w:sdtContent>
  </w:sdt>
  <w:p w:rsidR="001C31FC" w:rsidRDefault="001C31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9C" w:rsidRDefault="003C2F9C" w:rsidP="001C31FC">
      <w:pPr>
        <w:spacing w:line="240" w:lineRule="auto"/>
      </w:pPr>
      <w:r>
        <w:separator/>
      </w:r>
    </w:p>
  </w:footnote>
  <w:footnote w:type="continuationSeparator" w:id="0">
    <w:p w:rsidR="003C2F9C" w:rsidRDefault="003C2F9C" w:rsidP="001C31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C31FC"/>
    <w:rsid w:val="001F3E17"/>
    <w:rsid w:val="002035B8"/>
    <w:rsid w:val="00206A1A"/>
    <w:rsid w:val="0027399A"/>
    <w:rsid w:val="002B6596"/>
    <w:rsid w:val="0031259A"/>
    <w:rsid w:val="00343314"/>
    <w:rsid w:val="00386335"/>
    <w:rsid w:val="003A1204"/>
    <w:rsid w:val="003C2F9C"/>
    <w:rsid w:val="00445AE4"/>
    <w:rsid w:val="00476741"/>
    <w:rsid w:val="00486829"/>
    <w:rsid w:val="004A5A50"/>
    <w:rsid w:val="004B58A6"/>
    <w:rsid w:val="004C3F7F"/>
    <w:rsid w:val="004E5D41"/>
    <w:rsid w:val="005419AE"/>
    <w:rsid w:val="005A6A2E"/>
    <w:rsid w:val="006D6DA9"/>
    <w:rsid w:val="00720249"/>
    <w:rsid w:val="00732822"/>
    <w:rsid w:val="00744C6C"/>
    <w:rsid w:val="007C39B0"/>
    <w:rsid w:val="008D3EAB"/>
    <w:rsid w:val="008F3F2A"/>
    <w:rsid w:val="00920AB4"/>
    <w:rsid w:val="00922B26"/>
    <w:rsid w:val="009B31AA"/>
    <w:rsid w:val="009D73D2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B73A2"/>
    <w:rsid w:val="00BC3AA5"/>
    <w:rsid w:val="00BE0CBA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E47BD4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31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1FC"/>
  </w:style>
  <w:style w:type="paragraph" w:styleId="Footer">
    <w:name w:val="footer"/>
    <w:basedOn w:val="Normal"/>
    <w:link w:val="FooterChar"/>
    <w:uiPriority w:val="99"/>
    <w:unhideWhenUsed/>
    <w:rsid w:val="001C31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31</cp:revision>
  <dcterms:created xsi:type="dcterms:W3CDTF">2011-06-15T20:35:00Z</dcterms:created>
  <dcterms:modified xsi:type="dcterms:W3CDTF">2011-10-07T20:47:00Z</dcterms:modified>
</cp:coreProperties>
</file>