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9560" w:type="dxa"/>
        <w:tblLook w:val="04A0"/>
      </w:tblPr>
      <w:tblGrid>
        <w:gridCol w:w="5448"/>
        <w:gridCol w:w="357"/>
        <w:gridCol w:w="3755"/>
      </w:tblGrid>
      <w:tr w:rsidR="00A90489" w:rsidRPr="00A72BD9" w:rsidTr="00A90489">
        <w:tc>
          <w:tcPr>
            <w:tcW w:w="580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90489" w:rsidRPr="00A72BD9" w:rsidRDefault="00CC2980" w:rsidP="00A90489">
            <w:pPr>
              <w:jc w:val="left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2-فورآلدهید</w:t>
            </w:r>
          </w:p>
        </w:tc>
        <w:tc>
          <w:tcPr>
            <w:tcW w:w="375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90489" w:rsidRPr="00206A1A" w:rsidRDefault="00CC2980" w:rsidP="00A90489">
            <w:pPr>
              <w:jc w:val="right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2-</w:t>
            </w:r>
            <w:r w:rsidRPr="00CC2980">
              <w:rPr>
                <w:rFonts w:cs="Arial"/>
                <w:b/>
                <w:bCs/>
                <w:sz w:val="28"/>
                <w:szCs w:val="28"/>
              </w:rPr>
              <w:t>furaldehyde</w:t>
            </w:r>
          </w:p>
        </w:tc>
      </w:tr>
      <w:tr w:rsidR="00BC3AA5" w:rsidRPr="00A72BD9" w:rsidTr="00DC62BE">
        <w:trPr>
          <w:trHeight w:val="879"/>
        </w:trPr>
        <w:tc>
          <w:tcPr>
            <w:tcW w:w="5448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BC3AA5" w:rsidRPr="00F90C4D" w:rsidRDefault="00BC3AA5" w:rsidP="00744C6C">
            <w:pPr>
              <w:rPr>
                <w:rFonts w:cs="B Mitra"/>
                <w:sz w:val="28"/>
                <w:szCs w:val="28"/>
                <w:rtl/>
              </w:rPr>
            </w:pPr>
            <w:r w:rsidRPr="00F90C4D">
              <w:rPr>
                <w:rFonts w:cs="B Mitra"/>
                <w:b/>
                <w:bCs/>
                <w:sz w:val="28"/>
                <w:szCs w:val="28"/>
                <w:rtl/>
              </w:rPr>
              <w:t>فرمول شیمیایی</w:t>
            </w:r>
            <w:r w:rsidRPr="00F90C4D">
              <w:rPr>
                <w:rFonts w:cs="B Mitra"/>
                <w:sz w:val="28"/>
                <w:szCs w:val="28"/>
                <w:rtl/>
              </w:rPr>
              <w:t>:</w:t>
            </w:r>
            <w:r w:rsidR="00744C6C" w:rsidRPr="00F90C4D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F90C4D" w:rsidRPr="00F90C4D">
              <w:rPr>
                <w:rFonts w:cs="B Mitra"/>
                <w:sz w:val="28"/>
                <w:szCs w:val="28"/>
              </w:rPr>
              <w:t>C</w:t>
            </w:r>
            <w:r w:rsidR="00F90C4D" w:rsidRPr="00F90C4D">
              <w:rPr>
                <w:rFonts w:cs="B Mitra"/>
                <w:sz w:val="28"/>
                <w:szCs w:val="28"/>
                <w:vertAlign w:val="subscript"/>
              </w:rPr>
              <w:t>5</w:t>
            </w:r>
            <w:r w:rsidR="00F90C4D" w:rsidRPr="00F90C4D">
              <w:rPr>
                <w:rFonts w:cs="B Mitra"/>
                <w:sz w:val="28"/>
                <w:szCs w:val="28"/>
              </w:rPr>
              <w:t>H</w:t>
            </w:r>
            <w:r w:rsidR="00F90C4D" w:rsidRPr="00F90C4D">
              <w:rPr>
                <w:rFonts w:cs="B Mitra"/>
                <w:sz w:val="28"/>
                <w:szCs w:val="28"/>
                <w:vertAlign w:val="subscript"/>
              </w:rPr>
              <w:t>4</w:t>
            </w:r>
            <w:r w:rsidR="00F90C4D" w:rsidRPr="00F90C4D">
              <w:rPr>
                <w:rFonts w:cs="B Mitra"/>
                <w:sz w:val="28"/>
                <w:szCs w:val="28"/>
              </w:rPr>
              <w:t>O</w:t>
            </w:r>
            <w:r w:rsidR="00F90C4D" w:rsidRPr="00F90C4D">
              <w:rPr>
                <w:rFonts w:cs="B Mitra"/>
                <w:sz w:val="28"/>
                <w:szCs w:val="28"/>
                <w:vertAlign w:val="subscript"/>
              </w:rPr>
              <w:t>2</w:t>
            </w:r>
          </w:p>
          <w:p w:rsidR="00BC3AA5" w:rsidRPr="00F90C4D" w:rsidRDefault="00BC3AA5" w:rsidP="00F90C4D">
            <w:pPr>
              <w:rPr>
                <w:rFonts w:cs="B Mitra"/>
                <w:sz w:val="28"/>
                <w:szCs w:val="28"/>
                <w:rtl/>
              </w:rPr>
            </w:pPr>
            <w:r w:rsidRPr="00F90C4D">
              <w:rPr>
                <w:rFonts w:cs="B Mitra"/>
                <w:b/>
                <w:bCs/>
                <w:sz w:val="28"/>
                <w:szCs w:val="28"/>
                <w:rtl/>
              </w:rPr>
              <w:t>وزن مولکولی</w:t>
            </w:r>
            <w:r w:rsidRPr="00F90C4D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F90C4D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F90C4D" w:rsidRPr="00F90C4D">
              <w:rPr>
                <w:rFonts w:cs="B Mitra"/>
                <w:sz w:val="28"/>
                <w:szCs w:val="28"/>
                <w:rtl/>
              </w:rPr>
              <w:t>09</w:t>
            </w:r>
            <w:r w:rsidR="002B6596" w:rsidRPr="00F90C4D">
              <w:rPr>
                <w:rFonts w:cs="B Mitra"/>
                <w:sz w:val="28"/>
                <w:szCs w:val="28"/>
                <w:rtl/>
              </w:rPr>
              <w:t>/</w:t>
            </w:r>
            <w:r w:rsidR="00F90C4D" w:rsidRPr="00F90C4D">
              <w:rPr>
                <w:rFonts w:cs="B Mitra"/>
                <w:sz w:val="28"/>
                <w:szCs w:val="28"/>
                <w:rtl/>
              </w:rPr>
              <w:t>96</w:t>
            </w:r>
          </w:p>
        </w:tc>
        <w:tc>
          <w:tcPr>
            <w:tcW w:w="4112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</w:tcBorders>
          </w:tcPr>
          <w:p w:rsidR="00BC3AA5" w:rsidRPr="00F90C4D" w:rsidRDefault="00BC3AA5" w:rsidP="00BC3AA5">
            <w:pPr>
              <w:rPr>
                <w:rFonts w:cs="B Mitra"/>
                <w:sz w:val="28"/>
                <w:szCs w:val="28"/>
                <w:rtl/>
              </w:rPr>
            </w:pPr>
            <w:r w:rsidRPr="00F90C4D">
              <w:rPr>
                <w:rFonts w:cs="B Mitra"/>
                <w:b/>
                <w:bCs/>
                <w:sz w:val="28"/>
                <w:szCs w:val="28"/>
              </w:rPr>
              <w:t>CAS</w:t>
            </w:r>
            <w:r w:rsidRPr="00F90C4D">
              <w:rPr>
                <w:rFonts w:cs="B Mitra"/>
                <w:b/>
                <w:bCs/>
                <w:sz w:val="28"/>
                <w:szCs w:val="28"/>
                <w:rtl/>
              </w:rPr>
              <w:t xml:space="preserve"> </w:t>
            </w:r>
            <w:r w:rsidRPr="00F90C4D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F90C4D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F90C4D" w:rsidRPr="00F90C4D">
              <w:rPr>
                <w:rFonts w:cs="B Mitra"/>
                <w:sz w:val="28"/>
                <w:szCs w:val="28"/>
              </w:rPr>
              <w:t>98-01-1</w:t>
            </w:r>
          </w:p>
          <w:p w:rsidR="00BC3AA5" w:rsidRPr="00F90C4D" w:rsidRDefault="00BC3AA5" w:rsidP="00BC3AA5">
            <w:pPr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F90C4D">
              <w:rPr>
                <w:rFonts w:cs="B Mitra"/>
                <w:b/>
                <w:bCs/>
                <w:sz w:val="28"/>
                <w:szCs w:val="28"/>
              </w:rPr>
              <w:t>RTECS</w:t>
            </w:r>
            <w:r w:rsidRPr="00F90C4D">
              <w:rPr>
                <w:rFonts w:cs="B Mitra"/>
                <w:sz w:val="28"/>
                <w:szCs w:val="28"/>
                <w:rtl/>
              </w:rPr>
              <w:t xml:space="preserve"> : </w:t>
            </w:r>
            <w:r w:rsidR="00F90C4D" w:rsidRPr="00F90C4D">
              <w:rPr>
                <w:rFonts w:cs="B Mitra"/>
                <w:sz w:val="28"/>
                <w:szCs w:val="28"/>
              </w:rPr>
              <w:t>LT7000000</w:t>
            </w:r>
          </w:p>
        </w:tc>
      </w:tr>
      <w:tr w:rsidR="00DC62BE" w:rsidRPr="00A72BD9" w:rsidTr="00DC62BE">
        <w:trPr>
          <w:trHeight w:val="393"/>
        </w:trPr>
        <w:tc>
          <w:tcPr>
            <w:tcW w:w="9560" w:type="dxa"/>
            <w:gridSpan w:val="3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</w:tcPr>
          <w:p w:rsidR="00DC62BE" w:rsidRPr="00B1586F" w:rsidRDefault="00DC62BE" w:rsidP="00F90C4D">
            <w:pPr>
              <w:rPr>
                <w:rFonts w:cs="B Mitra"/>
                <w:sz w:val="28"/>
                <w:szCs w:val="28"/>
                <w:rtl/>
              </w:rPr>
            </w:pPr>
            <w:r w:rsidRPr="00B1586F">
              <w:rPr>
                <w:rFonts w:cs="B Mitra"/>
                <w:b/>
                <w:bCs/>
                <w:sz w:val="28"/>
                <w:szCs w:val="28"/>
                <w:rtl/>
              </w:rPr>
              <w:t>اسامی مترادف</w:t>
            </w:r>
            <w:r w:rsidRPr="00B1586F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B1586F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CC2980" w:rsidRPr="00CC2980">
              <w:rPr>
                <w:rFonts w:cs="B Mitra" w:hint="cs"/>
                <w:sz w:val="28"/>
                <w:szCs w:val="28"/>
                <w:rtl/>
              </w:rPr>
              <w:t>فورفورال</w:t>
            </w:r>
            <w:r w:rsidR="00F90C4D">
              <w:rPr>
                <w:rFonts w:cs="B Mitra" w:hint="cs"/>
                <w:sz w:val="28"/>
                <w:szCs w:val="28"/>
                <w:rtl/>
              </w:rPr>
              <w:t>؛ 2-فوران کربوکسالدهید</w:t>
            </w:r>
          </w:p>
        </w:tc>
      </w:tr>
      <w:tr w:rsidR="00BC3AA5" w:rsidRPr="00A72BD9" w:rsidTr="00DC62BE">
        <w:tc>
          <w:tcPr>
            <w:tcW w:w="9560" w:type="dxa"/>
            <w:gridSpan w:val="3"/>
            <w:tcBorders>
              <w:top w:val="single" w:sz="2" w:space="0" w:color="FFFFFF" w:themeColor="background1"/>
            </w:tcBorders>
          </w:tcPr>
          <w:p w:rsidR="00BC3AA5" w:rsidRPr="004B58A6" w:rsidRDefault="00BC3AA5" w:rsidP="00F90C4D">
            <w:pPr>
              <w:rPr>
                <w:rFonts w:cs="B Mitra"/>
                <w:sz w:val="28"/>
                <w:szCs w:val="28"/>
                <w:rtl/>
              </w:rPr>
            </w:pPr>
            <w:r w:rsidRPr="004B58A6">
              <w:rPr>
                <w:rFonts w:cs="B Mitra"/>
                <w:b/>
                <w:bCs/>
                <w:sz w:val="28"/>
                <w:szCs w:val="28"/>
                <w:rtl/>
              </w:rPr>
              <w:t>ویژگی ها</w:t>
            </w:r>
            <w:r w:rsidR="00A72BD9" w:rsidRPr="004B58A6">
              <w:rPr>
                <w:rFonts w:cs="B Mitra"/>
                <w:sz w:val="28"/>
                <w:szCs w:val="28"/>
                <w:rtl/>
              </w:rPr>
              <w:t>:</w:t>
            </w:r>
            <w:r w:rsidR="00AB07A8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B1586F">
              <w:rPr>
                <w:rFonts w:cs="B Mitra" w:hint="cs"/>
                <w:sz w:val="28"/>
                <w:szCs w:val="28"/>
                <w:rtl/>
              </w:rPr>
              <w:t>مایع؛</w:t>
            </w:r>
            <w:r w:rsidR="00AB07A8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نقطه جوش </w:t>
            </w:r>
            <w:r w:rsidR="002B6596" w:rsidRPr="004B58A6">
              <w:rPr>
                <w:rFonts w:cs="B Mitra"/>
                <w:sz w:val="28"/>
                <w:szCs w:val="28"/>
              </w:rPr>
              <w:t>˚c</w:t>
            </w:r>
            <w:r w:rsidR="00A72BD9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F90C4D">
              <w:rPr>
                <w:rFonts w:cs="B Mitra" w:hint="cs"/>
                <w:sz w:val="28"/>
                <w:szCs w:val="28"/>
                <w:rtl/>
              </w:rPr>
              <w:t>162</w:t>
            </w:r>
            <w:r w:rsidR="00A72BD9" w:rsidRPr="004B58A6">
              <w:rPr>
                <w:rFonts w:cs="B Mitra"/>
                <w:sz w:val="28"/>
                <w:szCs w:val="28"/>
                <w:rtl/>
              </w:rPr>
              <w:t xml:space="preserve"> ؛</w:t>
            </w:r>
            <w:r w:rsidR="004B58A6" w:rsidRPr="004B58A6">
              <w:rPr>
                <w:rFonts w:cs="B Mitra"/>
                <w:sz w:val="28"/>
                <w:szCs w:val="28"/>
                <w:rtl/>
              </w:rPr>
              <w:t xml:space="preserve"> نقطه ذوب  </w:t>
            </w:r>
            <w:r w:rsidR="004B58A6" w:rsidRPr="004B58A6">
              <w:rPr>
                <w:rFonts w:cs="B Mitra"/>
                <w:sz w:val="28"/>
                <w:szCs w:val="28"/>
              </w:rPr>
              <w:t>˚c</w:t>
            </w:r>
            <w:r w:rsidR="004B58A6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F90C4D">
              <w:rPr>
                <w:rFonts w:cs="B Mitra" w:hint="cs"/>
                <w:sz w:val="28"/>
                <w:szCs w:val="28"/>
                <w:rtl/>
              </w:rPr>
              <w:t>36</w:t>
            </w:r>
            <w:r w:rsidR="004B58A6" w:rsidRPr="004B58A6">
              <w:rPr>
                <w:rFonts w:cs="B Mitra"/>
                <w:sz w:val="28"/>
                <w:szCs w:val="28"/>
                <w:rtl/>
              </w:rPr>
              <w:t xml:space="preserve">- ؛ </w:t>
            </w:r>
            <w:r w:rsidR="00744C6C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فشار بخار </w:t>
            </w:r>
            <w:r w:rsidR="002B6596" w:rsidRPr="004B58A6">
              <w:rPr>
                <w:rFonts w:cs="B Mitra"/>
                <w:sz w:val="28"/>
                <w:szCs w:val="28"/>
              </w:rPr>
              <w:t>mmHg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F90C4D">
              <w:rPr>
                <w:rFonts w:cs="B Mitra" w:hint="cs"/>
                <w:sz w:val="28"/>
                <w:szCs w:val="28"/>
                <w:rtl/>
              </w:rPr>
              <w:t>2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 (</w:t>
            </w:r>
            <w:proofErr w:type="spellStart"/>
            <w:r w:rsidR="002B6596" w:rsidRPr="004B58A6">
              <w:rPr>
                <w:rFonts w:cs="B Mitra"/>
                <w:sz w:val="28"/>
                <w:szCs w:val="28"/>
              </w:rPr>
              <w:t>kPa</w:t>
            </w:r>
            <w:proofErr w:type="spellEnd"/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F90C4D">
              <w:rPr>
                <w:rFonts w:cs="B Mitra" w:hint="cs"/>
                <w:sz w:val="28"/>
                <w:szCs w:val="28"/>
                <w:rtl/>
              </w:rPr>
              <w:t>26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>/</w:t>
            </w:r>
            <w:r w:rsidR="00F90C4D">
              <w:rPr>
                <w:rFonts w:cs="B Mitra" w:hint="cs"/>
                <w:sz w:val="28"/>
                <w:szCs w:val="28"/>
                <w:rtl/>
              </w:rPr>
              <w:t>0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) در </w:t>
            </w:r>
            <w:r w:rsidR="002B6596" w:rsidRPr="004B58A6">
              <w:rPr>
                <w:rFonts w:cs="B Mitra"/>
                <w:sz w:val="28"/>
                <w:szCs w:val="28"/>
              </w:rPr>
              <w:t>˚c</w:t>
            </w:r>
            <w:r w:rsidR="00A72BD9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4B58A6" w:rsidRPr="004B58A6">
              <w:rPr>
                <w:rFonts w:cs="B Mitra"/>
                <w:sz w:val="28"/>
                <w:szCs w:val="28"/>
                <w:rtl/>
              </w:rPr>
              <w:t>20</w:t>
            </w:r>
            <w:r w:rsidR="00A72BD9" w:rsidRPr="004B58A6">
              <w:rPr>
                <w:rFonts w:cs="B Mitra"/>
                <w:sz w:val="28"/>
                <w:szCs w:val="28"/>
                <w:rtl/>
              </w:rPr>
              <w:t xml:space="preserve"> ؛</w:t>
            </w:r>
            <w:r w:rsidR="00B1586F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دانسیته </w:t>
            </w:r>
            <w:r w:rsidR="002B6596" w:rsidRPr="004B58A6">
              <w:rPr>
                <w:rFonts w:cs="B Mitra"/>
                <w:sz w:val="28"/>
                <w:szCs w:val="28"/>
              </w:rPr>
              <w:t>g/</w:t>
            </w:r>
            <w:proofErr w:type="spellStart"/>
            <w:r w:rsidR="002B6596" w:rsidRPr="004B58A6">
              <w:rPr>
                <w:rFonts w:cs="B Mitra"/>
                <w:sz w:val="28"/>
                <w:szCs w:val="28"/>
              </w:rPr>
              <w:t>mL</w:t>
            </w:r>
            <w:proofErr w:type="spellEnd"/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F90C4D">
              <w:rPr>
                <w:rFonts w:cs="B Mitra" w:hint="cs"/>
                <w:sz w:val="28"/>
                <w:szCs w:val="28"/>
                <w:rtl/>
              </w:rPr>
              <w:t>16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>/</w:t>
            </w:r>
            <w:r w:rsidR="00F90C4D">
              <w:rPr>
                <w:rFonts w:cs="B Mitra" w:hint="cs"/>
                <w:sz w:val="28"/>
                <w:szCs w:val="28"/>
                <w:rtl/>
              </w:rPr>
              <w:t>1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 در  </w:t>
            </w:r>
            <w:r w:rsidR="002B6596" w:rsidRPr="004B58A6">
              <w:rPr>
                <w:rFonts w:cs="B Mitra"/>
                <w:sz w:val="28"/>
                <w:szCs w:val="28"/>
              </w:rPr>
              <w:t>˚c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4B58A6" w:rsidRPr="004B58A6">
              <w:rPr>
                <w:rFonts w:cs="B Mitra"/>
                <w:sz w:val="28"/>
                <w:szCs w:val="28"/>
                <w:rtl/>
              </w:rPr>
              <w:t>20</w:t>
            </w:r>
            <w:r w:rsidR="00B1586F">
              <w:rPr>
                <w:rFonts w:cs="B Mitra" w:hint="cs"/>
                <w:sz w:val="28"/>
                <w:szCs w:val="28"/>
                <w:rtl/>
              </w:rPr>
              <w:t xml:space="preserve">؛ گستره انفجار </w:t>
            </w:r>
            <w:r w:rsidR="00F90C4D">
              <w:rPr>
                <w:rFonts w:cs="B Mitra" w:hint="cs"/>
                <w:sz w:val="28"/>
                <w:szCs w:val="28"/>
                <w:rtl/>
              </w:rPr>
              <w:t>1</w:t>
            </w:r>
            <w:r w:rsidR="00B1586F">
              <w:rPr>
                <w:rFonts w:cs="B Mitra" w:hint="cs"/>
                <w:sz w:val="28"/>
                <w:szCs w:val="28"/>
                <w:rtl/>
              </w:rPr>
              <w:t>/</w:t>
            </w:r>
            <w:r w:rsidR="00F90C4D">
              <w:rPr>
                <w:rFonts w:cs="B Mitra" w:hint="cs"/>
                <w:sz w:val="28"/>
                <w:szCs w:val="28"/>
                <w:rtl/>
              </w:rPr>
              <w:t>2</w:t>
            </w:r>
            <w:r w:rsidR="00B1586F">
              <w:rPr>
                <w:rFonts w:cs="B Mitra" w:hint="cs"/>
                <w:sz w:val="28"/>
                <w:szCs w:val="28"/>
                <w:rtl/>
              </w:rPr>
              <w:t xml:space="preserve"> تا </w:t>
            </w:r>
            <w:r w:rsidR="00F90C4D">
              <w:rPr>
                <w:rFonts w:cs="B Mitra" w:hint="cs"/>
                <w:sz w:val="28"/>
                <w:szCs w:val="28"/>
                <w:rtl/>
              </w:rPr>
              <w:t>3</w:t>
            </w:r>
            <w:r w:rsidR="00B1586F">
              <w:rPr>
                <w:rFonts w:cs="B Mitra" w:hint="cs"/>
                <w:sz w:val="28"/>
                <w:szCs w:val="28"/>
                <w:rtl/>
              </w:rPr>
              <w:t>/</w:t>
            </w:r>
            <w:r w:rsidR="00F90C4D">
              <w:rPr>
                <w:rFonts w:cs="B Mitra" w:hint="cs"/>
                <w:sz w:val="28"/>
                <w:szCs w:val="28"/>
                <w:rtl/>
              </w:rPr>
              <w:t>19</w:t>
            </w:r>
            <w:r w:rsidR="00B1586F">
              <w:rPr>
                <w:rFonts w:cs="B Mitra" w:hint="cs"/>
                <w:sz w:val="28"/>
                <w:szCs w:val="28"/>
                <w:rtl/>
              </w:rPr>
              <w:t xml:space="preserve"> درصد حجمی در هوا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B07A8" w:rsidRDefault="00BC3AA5" w:rsidP="00F90C4D">
            <w:pPr>
              <w:rPr>
                <w:rFonts w:cs="B Mitra"/>
                <w:sz w:val="26"/>
                <w:szCs w:val="26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حدمجاز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  <w:r w:rsidR="0034331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2B6596" w:rsidRPr="00B1586F">
              <w:rPr>
                <w:rFonts w:cs="B Mitra"/>
                <w:b/>
                <w:bCs/>
                <w:sz w:val="26"/>
                <w:szCs w:val="26"/>
              </w:rPr>
              <w:t>OSHA</w:t>
            </w:r>
            <w:r w:rsidR="002B6596" w:rsidRPr="00B1586F">
              <w:rPr>
                <w:rFonts w:cs="B Mitra"/>
                <w:sz w:val="26"/>
                <w:szCs w:val="26"/>
              </w:rPr>
              <w:t>:</w:t>
            </w:r>
            <w:r w:rsidR="004B58A6" w:rsidRPr="00B1586F">
              <w:rPr>
                <w:rFonts w:cs="B Mitra"/>
                <w:sz w:val="26"/>
                <w:szCs w:val="26"/>
              </w:rPr>
              <w:t>5</w:t>
            </w:r>
            <w:r w:rsidR="002B6596" w:rsidRPr="00B1586F">
              <w:rPr>
                <w:rFonts w:cs="B Mitra"/>
                <w:sz w:val="26"/>
                <w:szCs w:val="26"/>
              </w:rPr>
              <w:t xml:space="preserve"> </w:t>
            </w:r>
            <w:proofErr w:type="spellStart"/>
            <w:r w:rsidR="002B6596" w:rsidRPr="00B1586F">
              <w:rPr>
                <w:rFonts w:cs="B Mitra"/>
                <w:sz w:val="26"/>
                <w:szCs w:val="26"/>
              </w:rPr>
              <w:t>ppm</w:t>
            </w:r>
            <w:proofErr w:type="spellEnd"/>
            <w:r w:rsidR="00F90C4D">
              <w:rPr>
                <w:rFonts w:cs="B Mitra"/>
                <w:sz w:val="26"/>
                <w:szCs w:val="26"/>
              </w:rPr>
              <w:t xml:space="preserve"> (skin)</w:t>
            </w:r>
            <w:r w:rsidR="00343314" w:rsidRPr="00B1586F">
              <w:rPr>
                <w:rFonts w:cs="B Mitra"/>
                <w:sz w:val="26"/>
                <w:szCs w:val="26"/>
              </w:rPr>
              <w:t xml:space="preserve"> </w:t>
            </w:r>
            <w:r w:rsidR="00B1586F">
              <w:rPr>
                <w:rFonts w:cs="B Mitra"/>
                <w:sz w:val="26"/>
                <w:szCs w:val="26"/>
              </w:rPr>
              <w:t xml:space="preserve">    </w:t>
            </w:r>
            <w:r w:rsidR="00F90C4D">
              <w:rPr>
                <w:rFonts w:cs="B Mitra"/>
                <w:sz w:val="26"/>
                <w:szCs w:val="26"/>
              </w:rPr>
              <w:t xml:space="preserve">   </w:t>
            </w:r>
            <w:r w:rsidR="004B58A6" w:rsidRPr="00B1586F">
              <w:rPr>
                <w:rFonts w:cs="B Mitra"/>
                <w:sz w:val="26"/>
                <w:szCs w:val="26"/>
              </w:rPr>
              <w:t xml:space="preserve">     </w:t>
            </w:r>
            <w:r w:rsidR="002B6596" w:rsidRPr="00B1586F">
              <w:rPr>
                <w:rFonts w:cs="B Mitra"/>
                <w:sz w:val="26"/>
                <w:szCs w:val="26"/>
              </w:rPr>
              <w:t xml:space="preserve"> </w:t>
            </w:r>
            <w:r w:rsidR="002B6596" w:rsidRPr="00B1586F">
              <w:rPr>
                <w:rFonts w:cs="B Mitra"/>
                <w:b/>
                <w:bCs/>
                <w:sz w:val="26"/>
                <w:szCs w:val="26"/>
              </w:rPr>
              <w:t>NIOSH</w:t>
            </w:r>
            <w:r w:rsidR="002B6596" w:rsidRPr="00B1586F">
              <w:rPr>
                <w:rFonts w:cs="B Mitra"/>
                <w:sz w:val="26"/>
                <w:szCs w:val="26"/>
              </w:rPr>
              <w:t xml:space="preserve">: </w:t>
            </w:r>
            <w:r w:rsidR="00F90C4D">
              <w:rPr>
                <w:rFonts w:cs="B Mitra"/>
                <w:sz w:val="26"/>
                <w:szCs w:val="26"/>
              </w:rPr>
              <w:t>-</w:t>
            </w:r>
            <w:r w:rsidR="00F748A8" w:rsidRPr="00B1586F">
              <w:rPr>
                <w:rFonts w:cs="B Mitra"/>
                <w:sz w:val="26"/>
                <w:szCs w:val="26"/>
              </w:rPr>
              <w:t xml:space="preserve"> </w:t>
            </w:r>
            <w:r w:rsidR="004B58A6" w:rsidRPr="00B1586F">
              <w:rPr>
                <w:rFonts w:cs="B Mitra"/>
                <w:sz w:val="26"/>
                <w:szCs w:val="26"/>
              </w:rPr>
              <w:t xml:space="preserve">  </w:t>
            </w:r>
            <w:r w:rsidR="00B1586F">
              <w:rPr>
                <w:rFonts w:cs="B Mitra"/>
                <w:sz w:val="26"/>
                <w:szCs w:val="26"/>
              </w:rPr>
              <w:t xml:space="preserve">  </w:t>
            </w:r>
            <w:r w:rsidR="00F90C4D">
              <w:rPr>
                <w:rFonts w:cs="B Mitra"/>
                <w:sz w:val="26"/>
                <w:szCs w:val="26"/>
              </w:rPr>
              <w:t xml:space="preserve">   </w:t>
            </w:r>
            <w:r w:rsidR="00B1586F">
              <w:rPr>
                <w:rFonts w:cs="B Mitra"/>
                <w:sz w:val="26"/>
                <w:szCs w:val="26"/>
              </w:rPr>
              <w:t xml:space="preserve">   </w:t>
            </w:r>
            <w:r w:rsidR="00F47F62" w:rsidRPr="00B1586F">
              <w:rPr>
                <w:rFonts w:cs="B Mitra"/>
                <w:sz w:val="26"/>
                <w:szCs w:val="26"/>
              </w:rPr>
              <w:t xml:space="preserve"> </w:t>
            </w:r>
            <w:r w:rsidR="00F47F62" w:rsidRPr="00B1586F">
              <w:rPr>
                <w:rFonts w:cs="B Mitra"/>
                <w:b/>
                <w:bCs/>
                <w:sz w:val="26"/>
                <w:szCs w:val="26"/>
              </w:rPr>
              <w:t>ACGIH</w:t>
            </w:r>
            <w:r w:rsidR="00F47F62" w:rsidRPr="00B1586F">
              <w:rPr>
                <w:rFonts w:cs="B Mitra"/>
                <w:sz w:val="26"/>
                <w:szCs w:val="26"/>
              </w:rPr>
              <w:t>:</w:t>
            </w:r>
            <w:r w:rsidR="00F748A8" w:rsidRPr="00B1586F">
              <w:rPr>
                <w:rFonts w:cs="B Mitra"/>
                <w:sz w:val="26"/>
                <w:szCs w:val="26"/>
              </w:rPr>
              <w:t xml:space="preserve"> </w:t>
            </w:r>
            <w:r w:rsidR="00F90C4D">
              <w:rPr>
                <w:rFonts w:cs="B Mitra"/>
                <w:sz w:val="26"/>
                <w:szCs w:val="26"/>
              </w:rPr>
              <w:t>2</w:t>
            </w:r>
            <w:r w:rsidR="00B1586F" w:rsidRPr="00B1586F">
              <w:rPr>
                <w:rFonts w:cs="B Mitra"/>
                <w:sz w:val="26"/>
                <w:szCs w:val="26"/>
              </w:rPr>
              <w:t xml:space="preserve"> </w:t>
            </w:r>
            <w:proofErr w:type="spellStart"/>
            <w:r w:rsidR="00B1586F" w:rsidRPr="00B1586F">
              <w:rPr>
                <w:rFonts w:cs="B Mitra"/>
                <w:sz w:val="26"/>
                <w:szCs w:val="26"/>
              </w:rPr>
              <w:t>ppm</w:t>
            </w:r>
            <w:proofErr w:type="spellEnd"/>
            <w:r w:rsidR="00F90C4D">
              <w:rPr>
                <w:rFonts w:cs="B Mitra"/>
                <w:sz w:val="26"/>
                <w:szCs w:val="26"/>
              </w:rPr>
              <w:t xml:space="preserve"> (skin)                 </w:t>
            </w:r>
            <w:r w:rsidR="00B1586F">
              <w:rPr>
                <w:rFonts w:cs="B Mitra"/>
                <w:sz w:val="26"/>
                <w:szCs w:val="26"/>
              </w:rPr>
              <w:t xml:space="preserve">       </w:t>
            </w:r>
            <w:r w:rsidR="00AB07A8">
              <w:rPr>
                <w:rFonts w:cs="B Mitra"/>
                <w:sz w:val="26"/>
                <w:szCs w:val="26"/>
              </w:rPr>
              <w:t xml:space="preserve">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احتیاطات ویژه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A72BD9" w:rsidRDefault="00CC2980" w:rsidP="0055215B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2-فورآلدهید</w:t>
            </w:r>
            <w:r w:rsidR="00B1586F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B000E4">
              <w:rPr>
                <w:rFonts w:cs="B Mitra" w:hint="cs"/>
                <w:sz w:val="28"/>
                <w:szCs w:val="28"/>
                <w:rtl/>
              </w:rPr>
              <w:t>می تواند موجب</w:t>
            </w:r>
            <w:r w:rsidR="0055215B">
              <w:rPr>
                <w:rFonts w:cs="B Mitra" w:hint="cs"/>
                <w:sz w:val="28"/>
                <w:szCs w:val="28"/>
                <w:rtl/>
              </w:rPr>
              <w:t xml:space="preserve"> تحریک غشای مخاطی شده و</w:t>
            </w:r>
            <w:r w:rsidR="00B000E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55215B">
              <w:rPr>
                <w:rFonts w:cs="B Mitra" w:hint="cs"/>
                <w:sz w:val="28"/>
                <w:szCs w:val="28"/>
                <w:rtl/>
              </w:rPr>
              <w:t>بر</w:t>
            </w:r>
            <w:r w:rsidR="00B000E4">
              <w:rPr>
                <w:rFonts w:cs="B Mitra" w:hint="cs"/>
                <w:sz w:val="28"/>
                <w:szCs w:val="28"/>
                <w:rtl/>
              </w:rPr>
              <w:t xml:space="preserve"> سیستم عصبی مرکزی </w:t>
            </w:r>
            <w:r w:rsidR="0055215B">
              <w:rPr>
                <w:rFonts w:cs="B Mitra" w:hint="cs"/>
                <w:sz w:val="28"/>
                <w:szCs w:val="28"/>
                <w:rtl/>
              </w:rPr>
              <w:t>اثرگذار است. فقط در زیر هود با آن کار کنید.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مواد و محلولهای لازم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4E5D41" w:rsidRPr="00B000E4" w:rsidRDefault="00B37C10" w:rsidP="00B000E4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تولوئن</w:t>
            </w:r>
            <w:r w:rsidR="004E5D41" w:rsidRPr="00B000E4">
              <w:rPr>
                <w:rFonts w:cs="B Mitra"/>
                <w:sz w:val="28"/>
                <w:szCs w:val="28"/>
                <w:rtl/>
              </w:rPr>
              <w:t>؛</w:t>
            </w:r>
            <w:r w:rsidR="004E5D41">
              <w:rPr>
                <w:rFonts w:cs="B Mitra" w:hint="cs"/>
                <w:sz w:val="28"/>
                <w:szCs w:val="28"/>
                <w:rtl/>
              </w:rPr>
              <w:t xml:space="preserve"> خلوص کروماتوگرافی</w:t>
            </w:r>
          </w:p>
          <w:p w:rsidR="008F3F2A" w:rsidRDefault="00B37C10" w:rsidP="0062609E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2-(هیدروکسی متیل)پیپریدین؛ </w:t>
            </w:r>
            <w:r w:rsidR="0062609E">
              <w:rPr>
                <w:rFonts w:cs="B Mitra" w:hint="cs"/>
                <w:sz w:val="28"/>
                <w:szCs w:val="28"/>
                <w:rtl/>
              </w:rPr>
              <w:t>چندین بار از اکتان کریستالیزه شده تا اینکه به یک پیک اصلی</w:t>
            </w:r>
            <w:r w:rsidR="0062609E" w:rsidRPr="0062609E">
              <w:rPr>
                <w:rFonts w:cs="B Mitra"/>
                <w:sz w:val="28"/>
                <w:szCs w:val="28"/>
                <w:rtl/>
              </w:rPr>
              <w:t xml:space="preserve"> (&gt;95%)</w:t>
            </w:r>
            <w:r w:rsidR="0062609E">
              <w:rPr>
                <w:rFonts w:cs="B Mitra" w:hint="cs"/>
                <w:sz w:val="28"/>
                <w:szCs w:val="28"/>
                <w:rtl/>
              </w:rPr>
              <w:t xml:space="preserve"> در آنالیز توسط </w:t>
            </w:r>
            <w:r w:rsidR="0062609E">
              <w:rPr>
                <w:rFonts w:cs="B Mitra"/>
                <w:sz w:val="28"/>
                <w:szCs w:val="28"/>
              </w:rPr>
              <w:t>GC</w:t>
            </w:r>
            <w:r w:rsidR="0062609E">
              <w:rPr>
                <w:rFonts w:cs="B Mitra" w:hint="cs"/>
                <w:sz w:val="28"/>
                <w:szCs w:val="28"/>
                <w:rtl/>
              </w:rPr>
              <w:t xml:space="preserve"> دست پیدا کنیم؛ در دسیکاتور نگهداری شود.</w:t>
            </w:r>
          </w:p>
          <w:p w:rsidR="0062609E" w:rsidRDefault="0062609E" w:rsidP="0062609E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آمبرلیت </w:t>
            </w:r>
            <w:r>
              <w:rPr>
                <w:rFonts w:cs="B Mitra"/>
                <w:sz w:val="28"/>
                <w:szCs w:val="28"/>
              </w:rPr>
              <w:t>X</w:t>
            </w:r>
            <w:r w:rsidRPr="0062609E">
              <w:rPr>
                <w:rFonts w:cs="B Mitra"/>
                <w:sz w:val="28"/>
                <w:szCs w:val="28"/>
              </w:rPr>
              <w:t>AD-2</w:t>
            </w:r>
            <w:r w:rsidRPr="0062609E">
              <w:rPr>
                <w:rFonts w:cs="B Mitra"/>
                <w:sz w:val="28"/>
                <w:szCs w:val="28"/>
                <w:rtl/>
              </w:rPr>
              <w:t xml:space="preserve"> (</w:t>
            </w:r>
            <w:r w:rsidRPr="0062609E">
              <w:rPr>
                <w:rFonts w:cs="B Mitra"/>
                <w:sz w:val="28"/>
                <w:szCs w:val="28"/>
              </w:rPr>
              <w:t>Rohm and Haas</w:t>
            </w:r>
            <w:r w:rsidRPr="0062609E">
              <w:rPr>
                <w:rFonts w:cs="B Mitra"/>
                <w:sz w:val="28"/>
                <w:szCs w:val="28"/>
                <w:rtl/>
              </w:rPr>
              <w:t>)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؛ به مدت 4 ساعت توسط استون/متیلن کلراید (50/50 حجمی) استخراج کرده و اجازه دهید به مدت 1 شب خشک شود.</w:t>
            </w:r>
          </w:p>
          <w:p w:rsidR="00B000E4" w:rsidRDefault="00CC2980" w:rsidP="0062609E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2-فورآلدهید</w:t>
            </w:r>
            <w:r w:rsidR="00B000E4" w:rsidRPr="00B000E4">
              <w:rPr>
                <w:rFonts w:cs="B Mitra"/>
                <w:sz w:val="28"/>
                <w:szCs w:val="28"/>
                <w:rtl/>
              </w:rPr>
              <w:t>؛</w:t>
            </w:r>
            <w:r w:rsidR="00B000E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62609E">
              <w:rPr>
                <w:rFonts w:cs="B Mitra" w:hint="cs"/>
                <w:sz w:val="28"/>
                <w:szCs w:val="28"/>
                <w:rtl/>
              </w:rPr>
              <w:t xml:space="preserve">برای حذف ناخالصی ها تقطیر شود (در حضور </w:t>
            </w:r>
            <w:r w:rsidR="0062609E">
              <w:rPr>
                <w:rFonts w:cs="B Mitra"/>
                <w:sz w:val="28"/>
                <w:szCs w:val="28"/>
              </w:rPr>
              <w:t>N</w:t>
            </w:r>
            <w:r w:rsidR="0062609E" w:rsidRPr="0062609E">
              <w:rPr>
                <w:rFonts w:cs="B Mitra"/>
                <w:sz w:val="28"/>
                <w:szCs w:val="28"/>
                <w:vertAlign w:val="subscript"/>
              </w:rPr>
              <w:t>2</w:t>
            </w:r>
            <w:r w:rsidR="0062609E">
              <w:rPr>
                <w:rFonts w:cs="B Mitra" w:hint="cs"/>
                <w:sz w:val="28"/>
                <w:szCs w:val="28"/>
                <w:rtl/>
              </w:rPr>
              <w:t>)؛ در دمای صفر درجه سانتیگراد نگهداری شود.</w:t>
            </w:r>
          </w:p>
          <w:p w:rsidR="004E5D41" w:rsidRDefault="008F3F2A" w:rsidP="0062609E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محلول استوک </w:t>
            </w:r>
            <w:r w:rsidR="0062609E">
              <w:rPr>
                <w:rFonts w:cs="B Mitra" w:hint="cs"/>
                <w:sz w:val="28"/>
                <w:szCs w:val="28"/>
                <w:rtl/>
              </w:rPr>
              <w:t>کالیبراسیون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، </w:t>
            </w:r>
            <w:r w:rsidR="0062609E">
              <w:rPr>
                <w:rFonts w:ascii="Times New Roman" w:hAnsi="Times New Roman" w:cs="Times New Roman"/>
                <w:sz w:val="28"/>
                <w:szCs w:val="28"/>
              </w:rPr>
              <w:t>µ</w:t>
            </w:r>
            <w:r>
              <w:rPr>
                <w:rFonts w:cs="B Mitra"/>
                <w:sz w:val="28"/>
                <w:szCs w:val="28"/>
              </w:rPr>
              <w:t>g/</w:t>
            </w:r>
            <w:r w:rsidR="0062609E">
              <w:rPr>
                <w:rFonts w:ascii="Times New Roman" w:hAnsi="Times New Roman" w:cs="Times New Roman"/>
                <w:sz w:val="28"/>
                <w:szCs w:val="28"/>
              </w:rPr>
              <w:t>µ</w:t>
            </w:r>
            <w:r>
              <w:rPr>
                <w:rFonts w:cs="B Mitra"/>
                <w:sz w:val="28"/>
                <w:szCs w:val="28"/>
              </w:rPr>
              <w:t>L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62609E">
              <w:rPr>
                <w:rFonts w:cs="B Mitra" w:hint="cs"/>
                <w:sz w:val="28"/>
                <w:szCs w:val="28"/>
                <w:rtl/>
              </w:rPr>
              <w:t>100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؛</w:t>
            </w:r>
            <w:r w:rsidR="00B000E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62609E">
              <w:rPr>
                <w:rFonts w:cs="B Mitra" w:hint="cs"/>
                <w:sz w:val="28"/>
                <w:szCs w:val="28"/>
                <w:rtl/>
              </w:rPr>
              <w:t>1</w:t>
            </w:r>
            <w:r w:rsidR="00B000E4">
              <w:rPr>
                <w:rFonts w:cs="B Mitra" w:hint="cs"/>
                <w:sz w:val="28"/>
                <w:szCs w:val="28"/>
                <w:rtl/>
              </w:rPr>
              <w:t xml:space="preserve"> گرم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CC2980">
              <w:rPr>
                <w:rFonts w:cs="B Mitra"/>
                <w:sz w:val="28"/>
                <w:szCs w:val="28"/>
                <w:rtl/>
              </w:rPr>
              <w:t>2-فورآلدهید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را </w:t>
            </w:r>
            <w:r w:rsidR="00B000E4">
              <w:rPr>
                <w:rFonts w:cs="B Mitra" w:hint="cs"/>
                <w:sz w:val="28"/>
                <w:szCs w:val="28"/>
                <w:rtl/>
              </w:rPr>
              <w:t>در بالن ژوژه 10 میلی لیتری</w:t>
            </w:r>
            <w:r w:rsidR="004E5D41">
              <w:rPr>
                <w:rFonts w:cs="B Mitra" w:hint="cs"/>
                <w:sz w:val="28"/>
                <w:szCs w:val="28"/>
                <w:rtl/>
              </w:rPr>
              <w:t xml:space="preserve"> با </w:t>
            </w:r>
            <w:r w:rsidR="0062609E">
              <w:rPr>
                <w:rFonts w:cs="B Mitra" w:hint="cs"/>
                <w:sz w:val="28"/>
                <w:szCs w:val="28"/>
                <w:rtl/>
              </w:rPr>
              <w:t>تولوئن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به حجم برسانید.</w:t>
            </w:r>
          </w:p>
          <w:p w:rsidR="0062609E" w:rsidRDefault="0062609E" w:rsidP="004A137B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محلول استوک </w:t>
            </w:r>
            <w:r w:rsidR="00CC2980">
              <w:rPr>
                <w:rFonts w:cs="B Mitra" w:hint="cs"/>
                <w:sz w:val="28"/>
                <w:szCs w:val="28"/>
                <w:rtl/>
              </w:rPr>
              <w:t>2-فورآلدهید</w:t>
            </w:r>
            <w:r w:rsidR="004A137B">
              <w:rPr>
                <w:rFonts w:cs="B Mitra" w:hint="cs"/>
                <w:sz w:val="28"/>
                <w:szCs w:val="28"/>
                <w:rtl/>
              </w:rPr>
              <w:t xml:space="preserve"> اگزازولیدین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، </w:t>
            </w:r>
            <w:r w:rsidR="004A137B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>
              <w:rPr>
                <w:rFonts w:cs="B Mitra"/>
                <w:sz w:val="28"/>
                <w:szCs w:val="28"/>
              </w:rPr>
              <w:t>g/</w:t>
            </w:r>
            <w:proofErr w:type="spellStart"/>
            <w:r w:rsidR="004A137B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>
              <w:rPr>
                <w:rFonts w:cs="B Mitra"/>
                <w:sz w:val="28"/>
                <w:szCs w:val="28"/>
              </w:rPr>
              <w:t>L</w:t>
            </w:r>
            <w:proofErr w:type="spellEnd"/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4A137B">
              <w:rPr>
                <w:rFonts w:cs="B Mitra" w:hint="cs"/>
                <w:sz w:val="28"/>
                <w:szCs w:val="28"/>
                <w:rtl/>
              </w:rPr>
              <w:t>5/2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؛ </w:t>
            </w:r>
            <w:r w:rsidR="004A137B">
              <w:rPr>
                <w:rFonts w:cs="B Mitra" w:hint="cs"/>
                <w:sz w:val="28"/>
                <w:szCs w:val="28"/>
                <w:rtl/>
              </w:rPr>
              <w:t>25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گرم </w:t>
            </w:r>
            <w:r w:rsidR="00CC2980">
              <w:rPr>
                <w:rFonts w:cs="B Mitra"/>
                <w:sz w:val="28"/>
                <w:szCs w:val="28"/>
                <w:rtl/>
              </w:rPr>
              <w:t>2-فورآلدهید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4A137B">
              <w:rPr>
                <w:rFonts w:cs="B Mitra" w:hint="cs"/>
                <w:sz w:val="28"/>
                <w:szCs w:val="28"/>
                <w:rtl/>
              </w:rPr>
              <w:t xml:space="preserve">اگزازولیدین </w:t>
            </w:r>
            <w:r>
              <w:rPr>
                <w:rFonts w:cs="B Mitra" w:hint="cs"/>
                <w:sz w:val="28"/>
                <w:szCs w:val="28"/>
                <w:rtl/>
              </w:rPr>
              <w:t>را در بالن ژوژه 10 میلی لیتری با تولوئن به حجم برسانید</w:t>
            </w:r>
            <w:r w:rsidR="004A137B">
              <w:rPr>
                <w:rFonts w:cs="B Mitra" w:hint="cs"/>
                <w:sz w:val="28"/>
                <w:szCs w:val="28"/>
                <w:rtl/>
              </w:rPr>
              <w:t>.</w:t>
            </w:r>
          </w:p>
          <w:p w:rsidR="004A137B" w:rsidRPr="004E5D41" w:rsidRDefault="004A137B" w:rsidP="004A137B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آب؛ دیونیزه و مقطر</w:t>
            </w:r>
          </w:p>
          <w:p w:rsidR="00F47F62" w:rsidRPr="00A72BD9" w:rsidRDefault="004A137B" w:rsidP="00F704A9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هلیوم</w:t>
            </w:r>
            <w:r w:rsidR="00F704A9">
              <w:rPr>
                <w:rFonts w:cs="B Mitra" w:hint="cs"/>
                <w:sz w:val="28"/>
                <w:szCs w:val="28"/>
                <w:rtl/>
              </w:rPr>
              <w:t>، خالص</w:t>
            </w:r>
          </w:p>
          <w:p w:rsidR="00F47F62" w:rsidRDefault="00F704A9" w:rsidP="00F704A9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  <w:rtl/>
              </w:rPr>
              <w:t>هیدروژن</w:t>
            </w:r>
            <w:r>
              <w:rPr>
                <w:rFonts w:cs="B Mitra" w:hint="cs"/>
                <w:sz w:val="28"/>
                <w:szCs w:val="28"/>
                <w:rtl/>
              </w:rPr>
              <w:t>، خالص</w:t>
            </w:r>
          </w:p>
          <w:p w:rsidR="00F47F62" w:rsidRPr="00A72BD9" w:rsidRDefault="008F3F2A" w:rsidP="004A137B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/>
                <w:sz w:val="28"/>
                <w:szCs w:val="28"/>
                <w:rtl/>
              </w:rPr>
              <w:t>هوا</w:t>
            </w:r>
            <w:r w:rsidR="00F704A9">
              <w:rPr>
                <w:rFonts w:cs="B Mitra" w:hint="cs"/>
                <w:sz w:val="28"/>
                <w:szCs w:val="28"/>
                <w:rtl/>
              </w:rPr>
              <w:t>، تصفیه شده</w:t>
            </w:r>
            <w:r w:rsidR="00A2272F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4A137B" w:rsidRPr="00A72BD9" w:rsidRDefault="004A137B" w:rsidP="004A137B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وسایل و تجهیزات لازم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4A137B" w:rsidRPr="00A72BD9" w:rsidRDefault="004A137B" w:rsidP="004A137B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نمونه بردار: لوله شیشه ای، با طول </w:t>
            </w:r>
            <w:r w:rsidRPr="00A72BD9">
              <w:rPr>
                <w:rFonts w:cs="B Mitra"/>
                <w:sz w:val="28"/>
                <w:szCs w:val="28"/>
              </w:rPr>
              <w:t>cm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</w:rPr>
              <w:t>10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و قطر داخلی </w:t>
            </w:r>
            <w:r w:rsidRPr="00A72BD9">
              <w:rPr>
                <w:rFonts w:cs="B Mitra"/>
                <w:sz w:val="28"/>
                <w:szCs w:val="28"/>
              </w:rPr>
              <w:t>mm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4؛ </w:t>
            </w:r>
            <w:r>
              <w:rPr>
                <w:rFonts w:cs="B Mitra" w:hint="cs"/>
                <w:sz w:val="28"/>
                <w:szCs w:val="28"/>
                <w:rtl/>
              </w:rPr>
              <w:t>که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دارای درپوش پلاستیکی می باشد. حاوی دو بخش </w:t>
            </w:r>
            <w:r>
              <w:rPr>
                <w:rFonts w:cs="B Mitra" w:hint="cs"/>
                <w:sz w:val="28"/>
                <w:szCs w:val="28"/>
                <w:rtl/>
              </w:rPr>
              <w:t>2-(هیدروکسی متیل)پیپریدین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پوشیده شده با </w:t>
            </w:r>
            <w:r>
              <w:rPr>
                <w:rFonts w:cs="B Mitra"/>
                <w:sz w:val="28"/>
                <w:szCs w:val="28"/>
              </w:rPr>
              <w:t>XAD-2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[</w:t>
            </w:r>
            <w:r w:rsidRPr="00A72BD9">
              <w:rPr>
                <w:rFonts w:cs="B Mitra"/>
                <w:sz w:val="28"/>
                <w:szCs w:val="28"/>
                <w:rtl/>
              </w:rPr>
              <w:t>قسمت جلویی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(جاذب)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  <w:r w:rsidRPr="00A72BD9">
              <w:rPr>
                <w:rFonts w:cs="B Mitra"/>
                <w:sz w:val="28"/>
                <w:szCs w:val="28"/>
              </w:rPr>
              <w:t>mg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</w:rPr>
              <w:t>120</w:t>
            </w:r>
            <w:r w:rsidRPr="00A72BD9">
              <w:rPr>
                <w:rFonts w:cs="B Mitra"/>
                <w:sz w:val="28"/>
                <w:szCs w:val="28"/>
                <w:rtl/>
              </w:rPr>
              <w:t>، قسمت عقبی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(پشتیبان)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  <w:r w:rsidRPr="00A72BD9">
              <w:rPr>
                <w:rFonts w:cs="B Mitra"/>
                <w:sz w:val="28"/>
                <w:szCs w:val="28"/>
              </w:rPr>
              <w:t>mg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</w:rPr>
              <w:t>60].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بخش جاذب توسط یک لایه پشم شیشه ثابت نگه داشته شده و از قسمت پشتیبان جدا شده است. </w:t>
            </w:r>
            <w:r w:rsidRPr="00B2750C">
              <w:rPr>
                <w:rFonts w:cs="B Mitra"/>
                <w:sz w:val="28"/>
                <w:szCs w:val="28"/>
                <w:rtl/>
              </w:rPr>
              <w:t xml:space="preserve">فشار هوای عبوری از لوله در دبی </w:t>
            </w:r>
            <w:r>
              <w:rPr>
                <w:rFonts w:cs="B Mitra"/>
                <w:sz w:val="28"/>
                <w:szCs w:val="28"/>
              </w:rPr>
              <w:t xml:space="preserve"> </w:t>
            </w:r>
            <w:r w:rsidRPr="00B2750C">
              <w:rPr>
                <w:rFonts w:cs="B Mitra"/>
                <w:sz w:val="28"/>
                <w:szCs w:val="28"/>
              </w:rPr>
              <w:t>L/min</w:t>
            </w:r>
            <w:r>
              <w:rPr>
                <w:rFonts w:cs="B Mitra" w:hint="cs"/>
                <w:sz w:val="28"/>
                <w:szCs w:val="28"/>
                <w:rtl/>
              </w:rPr>
              <w:t>1/0</w:t>
            </w:r>
            <w:r w:rsidRPr="00B2750C">
              <w:rPr>
                <w:rFonts w:cs="B Mitra"/>
                <w:sz w:val="28"/>
                <w:szCs w:val="28"/>
                <w:rtl/>
              </w:rPr>
              <w:t xml:space="preserve"> نباید از </w:t>
            </w:r>
            <w:r w:rsidRPr="00B2750C">
              <w:rPr>
                <w:rFonts w:cs="B Mitra"/>
                <w:sz w:val="28"/>
                <w:szCs w:val="28"/>
              </w:rPr>
              <w:t>Pa</w:t>
            </w:r>
            <w:r w:rsidRPr="00B2750C">
              <w:rPr>
                <w:rFonts w:cs="B Mitra"/>
                <w:sz w:val="28"/>
                <w:szCs w:val="28"/>
                <w:rtl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</w:rPr>
              <w:t>756</w:t>
            </w:r>
            <w:r w:rsidRPr="00B2750C">
              <w:rPr>
                <w:rFonts w:cs="B Mitra"/>
                <w:sz w:val="28"/>
                <w:szCs w:val="28"/>
                <w:rtl/>
              </w:rPr>
              <w:t xml:space="preserve"> بیشتر شود.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لوله ها در بازار موجود می </w:t>
            </w:r>
            <w:r w:rsidRPr="00936EBE">
              <w:rPr>
                <w:rFonts w:cs="B Mitra"/>
                <w:sz w:val="28"/>
                <w:szCs w:val="28"/>
                <w:rtl/>
              </w:rPr>
              <w:t>باشند (</w:t>
            </w:r>
            <w:proofErr w:type="spellStart"/>
            <w:r w:rsidRPr="00936EBE">
              <w:rPr>
                <w:rFonts w:cs="B Mitra"/>
                <w:sz w:val="28"/>
                <w:szCs w:val="28"/>
              </w:rPr>
              <w:t>Supelco</w:t>
            </w:r>
            <w:proofErr w:type="spellEnd"/>
            <w:r w:rsidRPr="00936EBE">
              <w:rPr>
                <w:rFonts w:cs="B Mitra"/>
                <w:sz w:val="28"/>
                <w:szCs w:val="28"/>
              </w:rPr>
              <w:t xml:space="preserve"> ORBO 23</w:t>
            </w:r>
            <w:r w:rsidRPr="00936EBE">
              <w:rPr>
                <w:rFonts w:cs="B Mitra"/>
                <w:sz w:val="28"/>
                <w:szCs w:val="28"/>
                <w:rtl/>
              </w:rPr>
              <w:t xml:space="preserve"> یا انواع مشابه).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</w:p>
          <w:p w:rsidR="004A137B" w:rsidRDefault="004A137B" w:rsidP="006F6C01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پمپ نمونه برداری فردی با دبی </w:t>
            </w:r>
            <w:r w:rsidRPr="00A72BD9">
              <w:rPr>
                <w:rFonts w:cs="B Mitra"/>
                <w:sz w:val="28"/>
                <w:szCs w:val="28"/>
              </w:rPr>
              <w:t>L/min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6F6C01">
              <w:rPr>
                <w:rFonts w:cs="B Mitra" w:hint="cs"/>
                <w:sz w:val="28"/>
                <w:szCs w:val="28"/>
                <w:rtl/>
              </w:rPr>
              <w:t>05</w:t>
            </w:r>
            <w:r>
              <w:rPr>
                <w:rFonts w:cs="B Mitra" w:hint="cs"/>
                <w:sz w:val="28"/>
                <w:szCs w:val="28"/>
                <w:rtl/>
              </w:rPr>
              <w:t>/0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theme="minorHAnsi"/>
                <w:sz w:val="28"/>
                <w:szCs w:val="28"/>
                <w:rtl/>
              </w:rPr>
              <w:t>–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</w:rPr>
              <w:t>01</w:t>
            </w:r>
            <w:r w:rsidRPr="00A72BD9">
              <w:rPr>
                <w:rFonts w:cs="B Mitra"/>
                <w:sz w:val="28"/>
                <w:szCs w:val="28"/>
                <w:rtl/>
              </w:rPr>
              <w:t>/0 ، به همراه لوله های رابط قابل انعطاف</w:t>
            </w:r>
          </w:p>
          <w:p w:rsidR="004A137B" w:rsidRPr="00A72BD9" w:rsidRDefault="004A137B" w:rsidP="006F6C01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دستگاه گازکروماتوگراف، با آشکارساز </w:t>
            </w:r>
            <w:r w:rsidR="006F6C01">
              <w:rPr>
                <w:rFonts w:cs="B Mitra" w:hint="cs"/>
                <w:sz w:val="28"/>
                <w:szCs w:val="28"/>
                <w:rtl/>
              </w:rPr>
              <w:t>شعله ای - یونی</w:t>
            </w:r>
            <w:r w:rsidRPr="00A72BD9">
              <w:rPr>
                <w:rFonts w:cs="B Mitra"/>
                <w:sz w:val="28"/>
                <w:szCs w:val="28"/>
                <w:rtl/>
              </w:rPr>
              <w:t>، ثبت کننده نمودار، وستون</w:t>
            </w:r>
          </w:p>
          <w:p w:rsidR="004A137B" w:rsidRDefault="004A137B" w:rsidP="004A137B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  <w:rtl/>
              </w:rPr>
              <w:t>ویال های شیشه ای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، </w:t>
            </w:r>
            <w:r>
              <w:rPr>
                <w:rFonts w:cs="B Mitra" w:hint="cs"/>
                <w:sz w:val="28"/>
                <w:szCs w:val="28"/>
                <w:rtl/>
              </w:rPr>
              <w:t>4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میلی لیتری با درپوش پیچ دار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پلاستیک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و درپوش غشایی خودبند </w:t>
            </w:r>
          </w:p>
          <w:p w:rsidR="006F6C01" w:rsidRDefault="006F6C01" w:rsidP="006F6C01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lastRenderedPageBreak/>
              <w:t>حمام اولتراسونیک</w:t>
            </w:r>
          </w:p>
          <w:p w:rsidR="006F6C01" w:rsidRDefault="006F6C01" w:rsidP="004A137B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بالن ژوژه 10</w:t>
            </w:r>
            <w:r>
              <w:rPr>
                <w:rFonts w:cs="B Mitra" w:hint="cs"/>
                <w:sz w:val="28"/>
                <w:szCs w:val="28"/>
                <w:rtl/>
              </w:rPr>
              <w:t>، 25 و 50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میلی لیتری</w:t>
            </w:r>
          </w:p>
          <w:p w:rsidR="006F6C01" w:rsidRDefault="006F6C01" w:rsidP="006F6C01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پیپت 1 و 2 و 10 میلی لیتری</w:t>
            </w:r>
          </w:p>
          <w:p w:rsidR="006F6C01" w:rsidRPr="00A72BD9" w:rsidRDefault="006F6C01" w:rsidP="006F6C01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پیپت مصرفی، 2 میلی لیتری</w:t>
            </w:r>
          </w:p>
          <w:p w:rsidR="004A137B" w:rsidRPr="00A72BD9" w:rsidRDefault="004A137B" w:rsidP="006F6C01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سرنگ های </w:t>
            </w:r>
            <w:r>
              <w:rPr>
                <w:rFonts w:cs="B Mitra" w:hint="cs"/>
                <w:sz w:val="28"/>
                <w:szCs w:val="28"/>
                <w:rtl/>
              </w:rPr>
              <w:t>10</w:t>
            </w:r>
            <w:r w:rsidR="006F6C01">
              <w:rPr>
                <w:rFonts w:cs="B Mitra" w:hint="cs"/>
                <w:sz w:val="28"/>
                <w:szCs w:val="28"/>
                <w:rtl/>
              </w:rPr>
              <w:t xml:space="preserve"> (با درجه بندی 1/0 میکرولیتری) 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، 25و 50 میکرولیتری </w:t>
            </w:r>
          </w:p>
          <w:p w:rsidR="004A137B" w:rsidRDefault="006F6C01" w:rsidP="004A137B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 سوهان</w:t>
            </w:r>
          </w:p>
          <w:p w:rsidR="004A137B" w:rsidRDefault="006F6C01" w:rsidP="004A137B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 بشر 50 میلی لیتری</w:t>
            </w:r>
          </w:p>
          <w:p w:rsidR="004A137B" w:rsidRDefault="006F6C01" w:rsidP="004A137B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 همزن م</w:t>
            </w:r>
            <w:r w:rsidR="006F239A">
              <w:rPr>
                <w:rFonts w:cs="B Mitra" w:hint="cs"/>
                <w:sz w:val="28"/>
                <w:szCs w:val="28"/>
                <w:rtl/>
              </w:rPr>
              <w:t>غناطیسی</w:t>
            </w:r>
          </w:p>
          <w:p w:rsidR="00A2272F" w:rsidRDefault="006F239A" w:rsidP="004A137B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بالن 100 میلی لیتری</w:t>
            </w:r>
          </w:p>
          <w:p w:rsidR="006F239A" w:rsidRDefault="006F239A" w:rsidP="004A137B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سیستم استخراج سوکسله</w:t>
            </w:r>
          </w:p>
          <w:p w:rsidR="006F239A" w:rsidRDefault="006F239A" w:rsidP="004A137B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 کوره خلا</w:t>
            </w:r>
          </w:p>
          <w:p w:rsidR="006F239A" w:rsidRPr="009F6F06" w:rsidRDefault="006F239A" w:rsidP="004A137B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دستگاه تقطیر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نمونه برداری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A576ED" w:rsidRPr="00A72BD9" w:rsidRDefault="00A576ED" w:rsidP="00A576ED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پمپ های نمونه بردار فردی را کالیبره کنید. ضمن اینکه در هنگام کالیبراسیون یک نمونه بردار را نیز به پمپ متصل کنید.</w:t>
            </w:r>
          </w:p>
          <w:p w:rsidR="00A576ED" w:rsidRPr="00A72BD9" w:rsidRDefault="00A576ED" w:rsidP="00A576ED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قبل از نمونه برداری دوطرف نمونه بردار را سریعا بشکنید و نمونه بردار را توسط لوله های رابط قابل انعطاف به پمپ نمونه بردار فردی متصل کنید.</w:t>
            </w:r>
          </w:p>
          <w:p w:rsidR="00A576ED" w:rsidRPr="00A72BD9" w:rsidRDefault="00A576ED" w:rsidP="006F239A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نمونه برداری را در یک دبی مشخص بین </w:t>
            </w:r>
            <w:r w:rsidRPr="00A72BD9">
              <w:rPr>
                <w:rFonts w:cs="B Mitra"/>
                <w:sz w:val="28"/>
                <w:szCs w:val="28"/>
              </w:rPr>
              <w:t>L/min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6F239A">
              <w:rPr>
                <w:rFonts w:cs="B Mitra" w:hint="cs"/>
                <w:sz w:val="28"/>
                <w:szCs w:val="28"/>
                <w:rtl/>
              </w:rPr>
              <w:t>05/0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theme="minorHAnsi"/>
                <w:sz w:val="28"/>
                <w:szCs w:val="28"/>
                <w:rtl/>
              </w:rPr>
              <w:t>–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9F6F06">
              <w:rPr>
                <w:rFonts w:cs="B Mitra" w:hint="cs"/>
                <w:sz w:val="28"/>
                <w:szCs w:val="28"/>
                <w:rtl/>
              </w:rPr>
              <w:t>01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/0 برای عبور حجم هوای </w:t>
            </w:r>
            <w:r w:rsidR="006F239A">
              <w:rPr>
                <w:rFonts w:cs="B Mitra" w:hint="cs"/>
                <w:sz w:val="28"/>
                <w:szCs w:val="28"/>
                <w:rtl/>
              </w:rPr>
              <w:t>1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تا </w:t>
            </w:r>
            <w:r w:rsidR="006F239A">
              <w:rPr>
                <w:rFonts w:cs="B Mitra" w:hint="cs"/>
                <w:sz w:val="28"/>
                <w:szCs w:val="28"/>
                <w:rtl/>
              </w:rPr>
              <w:t>12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لیتر انجام دهید.</w:t>
            </w:r>
          </w:p>
          <w:p w:rsidR="00BC3AA5" w:rsidRPr="00A72BD9" w:rsidRDefault="006F239A" w:rsidP="006F239A">
            <w:pPr>
              <w:pStyle w:val="ListParagraph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نکته: در حین نمونه برداری، </w:t>
            </w:r>
            <w:r w:rsidR="00CC2980">
              <w:rPr>
                <w:rFonts w:cs="B Mitra" w:hint="cs"/>
                <w:sz w:val="28"/>
                <w:szCs w:val="28"/>
                <w:rtl/>
              </w:rPr>
              <w:t>2-فورآلدهید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برای تشکیل یک ترکیب اشتقاقی با 2-(هیدروکسی متیل)پیپریدین واکنش می دهد. دبی نمونه برداری به علت سرعت این واکنش محدود شده است. اگر از دبی بالاتر از </w:t>
            </w:r>
            <w:r w:rsidRPr="00A72BD9">
              <w:rPr>
                <w:rFonts w:cs="B Mitra"/>
                <w:sz w:val="28"/>
                <w:szCs w:val="28"/>
              </w:rPr>
              <w:t>L/min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05/0 استفاده کنید ممکن است نمونه نشت کند.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6F239A" w:rsidRPr="00A72BD9" w:rsidRDefault="006F239A" w:rsidP="006F239A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آماده سازی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6F239A" w:rsidRDefault="006F239A" w:rsidP="006F239A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 w:rsidRPr="00936EBE">
              <w:rPr>
                <w:rFonts w:cs="B Mitra"/>
                <w:sz w:val="28"/>
                <w:szCs w:val="28"/>
                <w:rtl/>
              </w:rPr>
              <w:t xml:space="preserve">محتوی بخش </w:t>
            </w:r>
            <w:r>
              <w:rPr>
                <w:rFonts w:cs="B Mitra" w:hint="cs"/>
                <w:sz w:val="28"/>
                <w:szCs w:val="28"/>
                <w:rtl/>
              </w:rPr>
              <w:t>عقبی</w:t>
            </w:r>
            <w:r w:rsidRPr="00936EBE">
              <w:rPr>
                <w:rFonts w:cs="B Mitra" w:hint="cs"/>
                <w:sz w:val="28"/>
                <w:szCs w:val="28"/>
                <w:rtl/>
              </w:rPr>
              <w:t xml:space="preserve"> لوله (</w:t>
            </w:r>
            <w:r>
              <w:rPr>
                <w:rFonts w:cs="B Mitra" w:hint="cs"/>
                <w:sz w:val="28"/>
                <w:szCs w:val="28"/>
                <w:rtl/>
              </w:rPr>
              <w:t>پشتیبان</w:t>
            </w:r>
            <w:r w:rsidRPr="00936EBE">
              <w:rPr>
                <w:rFonts w:cs="B Mitra" w:hint="cs"/>
                <w:sz w:val="28"/>
                <w:szCs w:val="28"/>
                <w:rtl/>
              </w:rPr>
              <w:t xml:space="preserve">) را به همراه </w:t>
            </w:r>
            <w:r w:rsidRPr="00936EBE">
              <w:rPr>
                <w:rFonts w:cs="B Mitra"/>
                <w:sz w:val="28"/>
                <w:szCs w:val="28"/>
                <w:rtl/>
              </w:rPr>
              <w:t xml:space="preserve">لایه پشم شیشه در ویال قرار دهید. </w:t>
            </w:r>
          </w:p>
          <w:p w:rsidR="006F239A" w:rsidRPr="00936EBE" w:rsidRDefault="006F239A" w:rsidP="006F239A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 w:rsidRPr="00936EBE">
              <w:rPr>
                <w:rFonts w:cs="B Mitra"/>
                <w:sz w:val="28"/>
                <w:szCs w:val="28"/>
                <w:rtl/>
              </w:rPr>
              <w:t>محتوی بخش جلویی</w:t>
            </w:r>
            <w:r w:rsidRPr="00936EBE">
              <w:rPr>
                <w:rFonts w:cs="B Mitra" w:hint="cs"/>
                <w:sz w:val="28"/>
                <w:szCs w:val="28"/>
                <w:rtl/>
              </w:rPr>
              <w:t xml:space="preserve"> لوله (جاذب) را به همراه </w:t>
            </w:r>
            <w:r w:rsidRPr="00936EBE">
              <w:rPr>
                <w:rFonts w:cs="B Mitra"/>
                <w:sz w:val="28"/>
                <w:szCs w:val="28"/>
                <w:rtl/>
              </w:rPr>
              <w:t>لایه پشم شیشه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باقیمانده</w:t>
            </w:r>
            <w:r w:rsidRPr="00936EBE">
              <w:rPr>
                <w:rFonts w:cs="B Mitra"/>
                <w:sz w:val="28"/>
                <w:szCs w:val="28"/>
                <w:rtl/>
              </w:rPr>
              <w:t xml:space="preserve"> در ویال </w:t>
            </w:r>
            <w:r>
              <w:rPr>
                <w:rFonts w:cs="B Mitra" w:hint="cs"/>
                <w:sz w:val="28"/>
                <w:szCs w:val="28"/>
                <w:rtl/>
              </w:rPr>
              <w:t>دیگری</w:t>
            </w:r>
            <w:r w:rsidRPr="00936EBE">
              <w:rPr>
                <w:rFonts w:cs="B Mitra"/>
                <w:sz w:val="28"/>
                <w:szCs w:val="28"/>
                <w:rtl/>
              </w:rPr>
              <w:t xml:space="preserve"> قرار دهید</w:t>
            </w:r>
            <w:r>
              <w:rPr>
                <w:rFonts w:cs="B Mitra" w:hint="cs"/>
                <w:sz w:val="28"/>
                <w:szCs w:val="28"/>
                <w:rtl/>
              </w:rPr>
              <w:t>.</w:t>
            </w:r>
          </w:p>
          <w:p w:rsidR="006F239A" w:rsidRPr="00A72BD9" w:rsidRDefault="006F239A" w:rsidP="006F239A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proofErr w:type="spellStart"/>
            <w:proofErr w:type="gramStart"/>
            <w:r w:rsidRPr="00936EBE">
              <w:rPr>
                <w:rFonts w:cs="B Mitra"/>
                <w:sz w:val="28"/>
                <w:szCs w:val="28"/>
              </w:rPr>
              <w:t>mL</w:t>
            </w:r>
            <w:proofErr w:type="spellEnd"/>
            <w:proofErr w:type="gramEnd"/>
            <w:r w:rsidRPr="00936EBE">
              <w:rPr>
                <w:rFonts w:cs="B Mitra"/>
                <w:sz w:val="28"/>
                <w:szCs w:val="28"/>
                <w:rtl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</w:rPr>
              <w:t>2</w:t>
            </w:r>
            <w:r w:rsidRPr="00936EBE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</w:rPr>
              <w:t>تولوئن</w:t>
            </w:r>
            <w:r w:rsidRPr="00936EBE">
              <w:rPr>
                <w:rFonts w:cs="B Mitra"/>
                <w:sz w:val="28"/>
                <w:szCs w:val="28"/>
                <w:rtl/>
              </w:rPr>
              <w:t xml:space="preserve"> را به هر کدام از ویال ها اضافه کرده و درپوش آن را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محکم</w:t>
            </w:r>
            <w:r w:rsidRPr="00936EBE">
              <w:rPr>
                <w:rFonts w:cs="B Mitra"/>
                <w:sz w:val="28"/>
                <w:szCs w:val="28"/>
                <w:rtl/>
              </w:rPr>
              <w:t xml:space="preserve"> ببندید.</w:t>
            </w:r>
          </w:p>
          <w:p w:rsidR="000A43F4" w:rsidRPr="00A72BD9" w:rsidRDefault="006F239A" w:rsidP="006F239A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ویال ها را به مدت </w:t>
            </w:r>
            <w:r>
              <w:rPr>
                <w:rFonts w:cs="B Mitra" w:hint="cs"/>
                <w:sz w:val="28"/>
                <w:szCs w:val="28"/>
                <w:rtl/>
              </w:rPr>
              <w:t>30 دقیقه در حمام اولتراسونیک تکان دهید.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کالیبراسیون و کنترل کیفی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A72BD9" w:rsidRDefault="006F239A" w:rsidP="00337745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محلول استاندارد اگزازولیدین را آماده کنید. </w:t>
            </w:r>
            <w:r w:rsidR="000A43F4"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</w:p>
          <w:p w:rsidR="00337745" w:rsidRPr="006F239A" w:rsidRDefault="000A43F4" w:rsidP="006F239A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مقدار مشخصی از</w:t>
            </w:r>
            <w:r w:rsidR="00920AB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CC2980">
              <w:rPr>
                <w:rFonts w:cs="B Mitra"/>
                <w:sz w:val="28"/>
                <w:szCs w:val="28"/>
                <w:rtl/>
              </w:rPr>
              <w:t>2-فورآلدهید</w:t>
            </w:r>
            <w:r w:rsidR="006F239A">
              <w:rPr>
                <w:rFonts w:cs="B Mitra" w:hint="cs"/>
                <w:sz w:val="28"/>
                <w:szCs w:val="28"/>
                <w:rtl/>
              </w:rPr>
              <w:t xml:space="preserve"> اگزازولیدین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در بالن ژوژه ی 10 میلی لیتری با </w:t>
            </w:r>
            <w:r w:rsidR="006F239A">
              <w:rPr>
                <w:rFonts w:cs="B Mitra" w:hint="cs"/>
                <w:sz w:val="28"/>
                <w:szCs w:val="28"/>
                <w:rtl/>
              </w:rPr>
              <w:t>تولوئن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به حجم برسانید. </w:t>
            </w:r>
          </w:p>
          <w:p w:rsidR="000A43F4" w:rsidRPr="00A72BD9" w:rsidRDefault="008460B4" w:rsidP="003A1204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برای تعیی کیفی پیک ماده اشتقاقی، </w:t>
            </w:r>
            <w:r w:rsidR="000A43F4" w:rsidRPr="00A72BD9">
              <w:rPr>
                <w:rFonts w:cs="B Mitra"/>
                <w:sz w:val="28"/>
                <w:szCs w:val="28"/>
                <w:rtl/>
              </w:rPr>
              <w:t>محلول فوق را به همراه نمونه های اصلی و شاهد آنالیز کنید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(مراحل 1و2 نمونه برداری)</w:t>
            </w:r>
            <w:r w:rsidR="000A43F4" w:rsidRPr="00A72BD9">
              <w:rPr>
                <w:rFonts w:cs="B Mitra"/>
                <w:sz w:val="28"/>
                <w:szCs w:val="28"/>
                <w:rtl/>
              </w:rPr>
              <w:t xml:space="preserve">. </w:t>
            </w:r>
          </w:p>
          <w:p w:rsidR="006F239A" w:rsidRPr="00A72BD9" w:rsidRDefault="006F239A" w:rsidP="008460B4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روزانه با حداقل 6 استاندارد کاربردی که گستره ی </w:t>
            </w:r>
            <w:r w:rsidR="008460B4">
              <w:rPr>
                <w:rFonts w:cs="B Mitra" w:hint="cs"/>
                <w:sz w:val="28"/>
                <w:szCs w:val="28"/>
                <w:rtl/>
              </w:rPr>
              <w:t>16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تا </w:t>
            </w:r>
            <w:r w:rsidR="008460B4">
              <w:rPr>
                <w:rFonts w:cs="B Mitra" w:hint="cs"/>
                <w:sz w:val="28"/>
                <w:szCs w:val="28"/>
                <w:rtl/>
              </w:rPr>
              <w:t>640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میکروگرم </w:t>
            </w:r>
            <w:r w:rsidR="00CC2980">
              <w:rPr>
                <w:rFonts w:cs="B Mitra"/>
                <w:sz w:val="28"/>
                <w:szCs w:val="28"/>
                <w:rtl/>
              </w:rPr>
              <w:t>2-فورآلدهید</w:t>
            </w:r>
            <w:r w:rsidR="008460B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را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در هر نمونه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پوشش دهد کالیبره کنید. </w:t>
            </w:r>
          </w:p>
          <w:p w:rsidR="006F239A" w:rsidRDefault="008460B4" w:rsidP="008460B4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lastRenderedPageBreak/>
              <w:t>بخش های120 میلی گرمی</w:t>
            </w:r>
            <w:r w:rsidR="006F239A">
              <w:rPr>
                <w:rFonts w:cs="B Mitra" w:hint="cs"/>
                <w:sz w:val="28"/>
                <w:szCs w:val="28"/>
                <w:rtl/>
              </w:rPr>
              <w:t xml:space="preserve"> جاذب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استفاده نشده</w:t>
            </w:r>
            <w:r w:rsidR="006F239A">
              <w:rPr>
                <w:rFonts w:cs="B Mitra" w:hint="cs"/>
                <w:sz w:val="28"/>
                <w:szCs w:val="28"/>
                <w:rtl/>
              </w:rPr>
              <w:t xml:space="preserve"> را 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وزن کرده و </w:t>
            </w:r>
            <w:r w:rsidR="006F239A">
              <w:rPr>
                <w:rFonts w:cs="B Mitra" w:hint="cs"/>
                <w:sz w:val="28"/>
                <w:szCs w:val="28"/>
                <w:rtl/>
              </w:rPr>
              <w:t>به ویالهای جداگانه ای انتقال دهید.</w:t>
            </w:r>
          </w:p>
          <w:p w:rsidR="006F239A" w:rsidRPr="00A72BD9" w:rsidRDefault="006F239A" w:rsidP="008460B4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مقدار مشخصی از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محلول استاندارد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CC2980">
              <w:rPr>
                <w:rFonts w:cs="B Mitra"/>
                <w:sz w:val="28"/>
                <w:szCs w:val="28"/>
                <w:rtl/>
              </w:rPr>
              <w:t>2-فورآلدهید</w:t>
            </w:r>
            <w:r w:rsidR="008460B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را </w:t>
            </w:r>
            <w:r w:rsidR="008460B4">
              <w:rPr>
                <w:rFonts w:cs="B Mitra" w:hint="cs"/>
                <w:sz w:val="28"/>
                <w:szCs w:val="28"/>
                <w:rtl/>
              </w:rPr>
              <w:t xml:space="preserve">به 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ویال ها اضافه کرده و آن را به مدت یک شب در دمای اتاق رها کنید. </w:t>
            </w:r>
          </w:p>
          <w:p w:rsidR="006F239A" w:rsidRPr="00A72BD9" w:rsidRDefault="006F239A" w:rsidP="006F239A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محلول فوق را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واجذب کرده (مراحل 3 -1 آماده سازی) و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به همراه نمونه های اصلی و شاهد آنالیز کنید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(مراحل 1و2 نمونه برداری)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. </w:t>
            </w:r>
          </w:p>
          <w:p w:rsidR="009F3960" w:rsidRPr="00A72BD9" w:rsidRDefault="006F239A" w:rsidP="008460B4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منحنی کالیبراسیون را رسم کنید (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مساحت پیک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در برابر </w:t>
            </w:r>
            <w:r w:rsidR="008460B4">
              <w:rPr>
                <w:rFonts w:cs="B Mitra" w:hint="cs"/>
                <w:sz w:val="28"/>
                <w:szCs w:val="28"/>
                <w:rtl/>
              </w:rPr>
              <w:t>میکروگرم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CC2980">
              <w:rPr>
                <w:rFonts w:cs="B Mitra"/>
                <w:sz w:val="28"/>
                <w:szCs w:val="28"/>
                <w:rtl/>
              </w:rPr>
              <w:t>2-فورآلدهید</w:t>
            </w:r>
            <w:r w:rsidRPr="00A72BD9">
              <w:rPr>
                <w:rFonts w:cs="B Mitra"/>
                <w:sz w:val="28"/>
                <w:szCs w:val="28"/>
                <w:rtl/>
              </w:rPr>
              <w:t>).</w:t>
            </w:r>
          </w:p>
          <w:p w:rsidR="009F3960" w:rsidRPr="00A72BD9" w:rsidRDefault="009F3960" w:rsidP="008460B4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سه </w:t>
            </w:r>
            <w:r w:rsidRPr="00A72BD9">
              <w:rPr>
                <w:rFonts w:cs="B Mitra"/>
                <w:sz w:val="28"/>
                <w:szCs w:val="28"/>
              </w:rPr>
              <w:t>spike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8460B4">
              <w:rPr>
                <w:rFonts w:cs="B Mitra" w:hint="cs"/>
                <w:sz w:val="28"/>
                <w:szCs w:val="28"/>
                <w:rtl/>
              </w:rPr>
              <w:t>شاهد</w:t>
            </w:r>
            <w:r w:rsidR="008460B4"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را برای اطمینان از اینکه منحنی کالیبراسیون تحت کنترل </w:t>
            </w:r>
            <w:r w:rsidR="008460B4">
              <w:rPr>
                <w:rFonts w:cs="B Mitra" w:hint="cs"/>
                <w:sz w:val="28"/>
                <w:szCs w:val="28"/>
                <w:rtl/>
              </w:rPr>
              <w:t>است</w:t>
            </w:r>
            <w:r w:rsidRPr="00A72BD9">
              <w:rPr>
                <w:rFonts w:cs="B Mitra"/>
                <w:sz w:val="28"/>
                <w:szCs w:val="28"/>
                <w:rtl/>
              </w:rPr>
              <w:t>، آنالیز کنید.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اندازه گیری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9F3960" w:rsidRPr="00A72BD9" w:rsidRDefault="009F3960" w:rsidP="008460B4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دستگاه گازکروماتوگراف را بر اساس توصیه سازنده و تحت شرایط زیر تنظیم کرده و سپس </w:t>
            </w:r>
            <w:r w:rsidR="008460B4">
              <w:rPr>
                <w:rFonts w:cs="B Mitra" w:hint="cs"/>
                <w:sz w:val="28"/>
                <w:szCs w:val="28"/>
                <w:rtl/>
              </w:rPr>
              <w:t>1 میکرولیتر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از نمونه را به دستگاه تزریق کنید.</w:t>
            </w:r>
          </w:p>
          <w:p w:rsidR="009F3960" w:rsidRPr="00A72BD9" w:rsidRDefault="009F3960" w:rsidP="009F3960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آنالیت(ماده مورد تجزیه): </w:t>
            </w:r>
            <w:r w:rsidR="00364069">
              <w:rPr>
                <w:rFonts w:cs="B Mitra" w:hint="cs"/>
                <w:sz w:val="24"/>
                <w:szCs w:val="24"/>
                <w:rtl/>
              </w:rPr>
              <w:t xml:space="preserve">مشتق اگزازولیدین </w:t>
            </w:r>
            <w:r w:rsidR="00CC2980">
              <w:rPr>
                <w:rFonts w:cs="B Mitra"/>
                <w:sz w:val="24"/>
                <w:szCs w:val="24"/>
                <w:rtl/>
              </w:rPr>
              <w:t>2-فورآلدهید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AA2D3B" w:rsidRDefault="009F3960" w:rsidP="00364069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جداساز: </w:t>
            </w:r>
            <w:proofErr w:type="spellStart"/>
            <w:r w:rsidRPr="00A72BD9">
              <w:rPr>
                <w:rFonts w:cs="B Mitra"/>
                <w:sz w:val="24"/>
                <w:szCs w:val="24"/>
              </w:rPr>
              <w:t>mL</w:t>
            </w:r>
            <w:proofErr w:type="spellEnd"/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364069">
              <w:rPr>
                <w:rFonts w:cs="B Mitra" w:hint="cs"/>
                <w:sz w:val="24"/>
                <w:szCs w:val="24"/>
                <w:rtl/>
              </w:rPr>
              <w:t>2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364069">
              <w:rPr>
                <w:rFonts w:cs="B Mitra" w:hint="cs"/>
                <w:sz w:val="24"/>
                <w:szCs w:val="24"/>
                <w:rtl/>
              </w:rPr>
              <w:t>تولوئن</w:t>
            </w:r>
          </w:p>
          <w:p w:rsidR="009F3960" w:rsidRPr="00A72BD9" w:rsidRDefault="00AA2D3B" w:rsidP="00364069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حجم تزریق: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µ</w:t>
            </w:r>
            <w:r>
              <w:rPr>
                <w:rFonts w:cs="B Mitra"/>
                <w:sz w:val="24"/>
                <w:szCs w:val="24"/>
              </w:rPr>
              <w:t>L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364069">
              <w:rPr>
                <w:rFonts w:cs="B Mitra" w:hint="cs"/>
                <w:sz w:val="24"/>
                <w:szCs w:val="24"/>
                <w:rtl/>
              </w:rPr>
              <w:t xml:space="preserve">1 </w:t>
            </w:r>
          </w:p>
          <w:p w:rsidR="009F3960" w:rsidRPr="00A72BD9" w:rsidRDefault="009F3960" w:rsidP="00364069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>دمای تزریق:</w:t>
            </w:r>
            <w:r w:rsidR="00CB2725" w:rsidRPr="00A72BD9">
              <w:rPr>
                <w:rFonts w:cs="B Mitra"/>
                <w:sz w:val="24"/>
                <w:szCs w:val="24"/>
              </w:rPr>
              <w:t xml:space="preserve"> C 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 xml:space="preserve"> ْ </w:t>
            </w:r>
            <w:r w:rsidR="00364069">
              <w:rPr>
                <w:rFonts w:cs="B Mitra" w:hint="cs"/>
                <w:sz w:val="24"/>
                <w:szCs w:val="24"/>
                <w:rtl/>
              </w:rPr>
              <w:t>250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9F3960" w:rsidRPr="00A72BD9" w:rsidRDefault="009F3960" w:rsidP="00364069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 دمای آشکارساز:</w:t>
            </w:r>
            <w:r w:rsidRPr="00A72BD9">
              <w:rPr>
                <w:rFonts w:cs="B Mitra"/>
                <w:sz w:val="24"/>
                <w:szCs w:val="24"/>
              </w:rPr>
              <w:t xml:space="preserve">C 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ْ </w:t>
            </w:r>
            <w:r w:rsidR="00364069">
              <w:rPr>
                <w:rFonts w:cs="B Mitra" w:hint="cs"/>
                <w:sz w:val="24"/>
                <w:szCs w:val="24"/>
                <w:rtl/>
              </w:rPr>
              <w:t>280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CB2725" w:rsidRPr="00A72BD9" w:rsidRDefault="00CB2725" w:rsidP="00364069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دمای ستون: </w:t>
            </w:r>
            <w:r w:rsidRPr="00A72BD9">
              <w:rPr>
                <w:rFonts w:cs="B Mitra"/>
                <w:sz w:val="24"/>
                <w:szCs w:val="24"/>
              </w:rPr>
              <w:t xml:space="preserve">C 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ْ </w:t>
            </w:r>
            <w:r w:rsidR="00364069">
              <w:rPr>
                <w:rFonts w:cs="B Mitra" w:hint="cs"/>
                <w:sz w:val="24"/>
                <w:szCs w:val="24"/>
                <w:rtl/>
              </w:rPr>
              <w:t xml:space="preserve">70 (1دقیقه)، </w:t>
            </w:r>
            <w:r w:rsidR="00364069" w:rsidRPr="00A72BD9">
              <w:rPr>
                <w:rFonts w:cs="B Mitra"/>
                <w:sz w:val="24"/>
                <w:szCs w:val="24"/>
              </w:rPr>
              <w:t xml:space="preserve">C </w:t>
            </w:r>
            <w:r w:rsidR="00364069" w:rsidRPr="00A72BD9">
              <w:rPr>
                <w:rFonts w:cs="B Mitra"/>
                <w:sz w:val="24"/>
                <w:szCs w:val="24"/>
                <w:rtl/>
              </w:rPr>
              <w:t xml:space="preserve"> ْ</w:t>
            </w:r>
            <w:r w:rsidR="00364069">
              <w:rPr>
                <w:rFonts w:cs="B Mitra" w:hint="cs"/>
                <w:sz w:val="24"/>
                <w:szCs w:val="24"/>
                <w:rtl/>
              </w:rPr>
              <w:t xml:space="preserve"> 20 در دقیقه افزوده شود، 2 دقیقه در </w:t>
            </w:r>
            <w:r w:rsidR="00364069" w:rsidRPr="00A72BD9">
              <w:rPr>
                <w:rFonts w:cs="B Mitra"/>
                <w:sz w:val="24"/>
                <w:szCs w:val="24"/>
              </w:rPr>
              <w:t xml:space="preserve">C </w:t>
            </w:r>
            <w:r w:rsidR="00364069" w:rsidRPr="00A72BD9">
              <w:rPr>
                <w:rFonts w:cs="B Mitra"/>
                <w:sz w:val="24"/>
                <w:szCs w:val="24"/>
                <w:rtl/>
              </w:rPr>
              <w:t xml:space="preserve"> ْ</w:t>
            </w:r>
            <w:r w:rsidR="00364069">
              <w:rPr>
                <w:rFonts w:cs="B Mitra" w:hint="cs"/>
                <w:sz w:val="24"/>
                <w:szCs w:val="24"/>
                <w:rtl/>
              </w:rPr>
              <w:t xml:space="preserve"> 290 حفظ شود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9F3960" w:rsidRDefault="009F3960" w:rsidP="009B484E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گاز حامل: </w:t>
            </w:r>
            <w:r w:rsidR="009B484E">
              <w:rPr>
                <w:rFonts w:cs="B Mitra" w:hint="cs"/>
                <w:sz w:val="24"/>
                <w:szCs w:val="24"/>
                <w:rtl/>
              </w:rPr>
              <w:t>هلیوم</w:t>
            </w:r>
            <w:r w:rsidR="009B31A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>(</w:t>
            </w:r>
            <w:r w:rsidR="009B484E">
              <w:rPr>
                <w:rFonts w:cs="B Mitra"/>
                <w:sz w:val="24"/>
                <w:szCs w:val="24"/>
              </w:rPr>
              <w:t>cm</w:t>
            </w:r>
            <w:r w:rsidR="00CB2725" w:rsidRPr="00A72BD9">
              <w:rPr>
                <w:rFonts w:cs="B Mitra"/>
                <w:sz w:val="24"/>
                <w:szCs w:val="24"/>
              </w:rPr>
              <w:t>/</w:t>
            </w:r>
            <w:r w:rsidR="009B484E">
              <w:rPr>
                <w:rFonts w:cs="B Mitra"/>
                <w:sz w:val="24"/>
                <w:szCs w:val="24"/>
              </w:rPr>
              <w:t>sec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AA2D3B">
              <w:rPr>
                <w:rFonts w:cs="B Mitra" w:hint="cs"/>
                <w:sz w:val="24"/>
                <w:szCs w:val="24"/>
                <w:rtl/>
              </w:rPr>
              <w:t>30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>)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9B484E" w:rsidRPr="00A72BD9" w:rsidRDefault="009B484E" w:rsidP="009B484E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زمان ماند برای مشتق اگزازولیدین </w:t>
            </w:r>
            <w:r w:rsidR="00CC2980">
              <w:rPr>
                <w:rFonts w:cs="B Mitra"/>
                <w:sz w:val="24"/>
                <w:szCs w:val="24"/>
                <w:rtl/>
              </w:rPr>
              <w:t>2-فورآلدهید</w:t>
            </w:r>
            <w:r>
              <w:rPr>
                <w:rFonts w:cs="B Mitra" w:hint="cs"/>
                <w:sz w:val="24"/>
                <w:szCs w:val="24"/>
                <w:rtl/>
              </w:rPr>
              <w:t>: 5 و 3/5 دقیقه</w:t>
            </w:r>
          </w:p>
          <w:p w:rsidR="00CB2725" w:rsidRPr="00A72BD9" w:rsidRDefault="009F3960" w:rsidP="009B484E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ستون: </w:t>
            </w:r>
            <w:r w:rsidR="009B484E">
              <w:rPr>
                <w:rFonts w:cs="B Mitra"/>
                <w:sz w:val="24"/>
                <w:szCs w:val="24"/>
              </w:rPr>
              <w:t>DB-5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CB2725" w:rsidRPr="00A72BD9" w:rsidRDefault="00CB2725" w:rsidP="008460B4">
            <w:pPr>
              <w:ind w:left="720"/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نکته1: اگر </w:t>
            </w:r>
            <w:r w:rsidR="008460B4">
              <w:rPr>
                <w:rFonts w:cs="B Mitra" w:hint="cs"/>
                <w:sz w:val="28"/>
                <w:szCs w:val="28"/>
                <w:rtl/>
              </w:rPr>
              <w:t>مقدار اگزازولیدین بیشتر از ظرفیت ستون بود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، با </w:t>
            </w:r>
            <w:r w:rsidR="008460B4">
              <w:rPr>
                <w:rFonts w:cs="B Mitra" w:hint="cs"/>
                <w:sz w:val="28"/>
                <w:szCs w:val="28"/>
                <w:rtl/>
              </w:rPr>
              <w:t>تولوئن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رقیق کرده و مجددا آنالیز کنید و یک ضریب ترقیق مناسب در محاسبات وارد کنید.</w:t>
            </w:r>
          </w:p>
          <w:p w:rsidR="00CB2725" w:rsidRDefault="008460B4" w:rsidP="008460B4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مجموع 2  </w:t>
            </w:r>
            <w:r w:rsidR="00CB2725" w:rsidRPr="00A72BD9">
              <w:rPr>
                <w:rFonts w:cs="B Mitra"/>
                <w:sz w:val="28"/>
                <w:szCs w:val="28"/>
                <w:rtl/>
              </w:rPr>
              <w:t>مساحت</w:t>
            </w:r>
            <w:r w:rsidR="00386335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CB2725" w:rsidRPr="00A72BD9">
              <w:rPr>
                <w:rFonts w:cs="B Mitra"/>
                <w:sz w:val="28"/>
                <w:szCs w:val="28"/>
                <w:rtl/>
              </w:rPr>
              <w:t>پیک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آنالیت</w:t>
            </w:r>
            <w:r w:rsidR="00CB2725" w:rsidRPr="00A72BD9">
              <w:rPr>
                <w:rFonts w:cs="B Mitra"/>
                <w:sz w:val="28"/>
                <w:szCs w:val="28"/>
                <w:rtl/>
              </w:rPr>
              <w:t xml:space="preserve"> را محاسبه کنید.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  <w:p w:rsidR="008460B4" w:rsidRPr="00A72BD9" w:rsidRDefault="008460B4" w:rsidP="00364069">
            <w:pPr>
              <w:pStyle w:val="ListParagraph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نکته: </w:t>
            </w:r>
            <w:r w:rsidR="00364069">
              <w:rPr>
                <w:rFonts w:cs="B Mitra" w:hint="cs"/>
                <w:sz w:val="28"/>
                <w:szCs w:val="28"/>
                <w:rtl/>
              </w:rPr>
              <w:t xml:space="preserve">در ستون گازکروماتوگرافی </w:t>
            </w:r>
            <w:r w:rsidR="00364069">
              <w:rPr>
                <w:rFonts w:cs="B Mitra"/>
                <w:sz w:val="28"/>
                <w:szCs w:val="28"/>
              </w:rPr>
              <w:t>DB-5</w:t>
            </w:r>
            <w:r w:rsidR="00364069">
              <w:rPr>
                <w:rFonts w:cs="B Mitra" w:hint="cs"/>
                <w:sz w:val="28"/>
                <w:szCs w:val="28"/>
                <w:rtl/>
              </w:rPr>
              <w:t xml:space="preserve">، مشتق اگزازولیدین </w:t>
            </w:r>
            <w:r w:rsidR="00CC2980">
              <w:rPr>
                <w:rFonts w:cs="B Mitra" w:hint="cs"/>
                <w:sz w:val="28"/>
                <w:szCs w:val="28"/>
                <w:rtl/>
              </w:rPr>
              <w:t>2-فورآلدهید</w:t>
            </w:r>
            <w:r w:rsidR="00364069">
              <w:rPr>
                <w:rFonts w:cs="B Mitra" w:hint="cs"/>
                <w:sz w:val="28"/>
                <w:szCs w:val="28"/>
                <w:rtl/>
              </w:rPr>
              <w:t xml:space="preserve">  2 پیک می دهد.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 w:rsidP="00AA2D3B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مداخله گرها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  <w:r w:rsidR="00E05C5D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AA2D3B">
              <w:rPr>
                <w:rFonts w:cs="B Mitra" w:hint="cs"/>
                <w:sz w:val="28"/>
                <w:szCs w:val="28"/>
                <w:rtl/>
              </w:rPr>
              <w:t>-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9B484E" w:rsidRPr="00A72BD9" w:rsidRDefault="009B484E" w:rsidP="009B484E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محاسبات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9B484E" w:rsidRDefault="009B484E" w:rsidP="009B484E">
            <w:pPr>
              <w:pStyle w:val="ListParagraph"/>
              <w:numPr>
                <w:ilvl w:val="0"/>
                <w:numId w:val="9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جرم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برحسب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µ</w:t>
            </w:r>
            <w:r w:rsidRPr="00A72BD9">
              <w:rPr>
                <w:rFonts w:cs="B Mitra"/>
                <w:sz w:val="28"/>
                <w:szCs w:val="28"/>
              </w:rPr>
              <w:t>g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CC2980">
              <w:rPr>
                <w:rFonts w:cs="B Mitra"/>
                <w:sz w:val="28"/>
                <w:szCs w:val="28"/>
                <w:rtl/>
              </w:rPr>
              <w:t>2-فورآلدهید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موجود در بخش جلویی </w:t>
            </w:r>
            <w:r w:rsidRPr="00A72BD9">
              <w:rPr>
                <w:rFonts w:cs="B Mitra"/>
                <w:sz w:val="28"/>
                <w:szCs w:val="28"/>
              </w:rPr>
              <w:t>(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f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عقبی </w:t>
            </w:r>
            <w:r w:rsidRPr="00A72BD9">
              <w:rPr>
                <w:rFonts w:cs="B Mitra"/>
                <w:sz w:val="28"/>
                <w:szCs w:val="28"/>
              </w:rPr>
              <w:t>(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b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لوله </w:t>
            </w:r>
            <w:r>
              <w:rPr>
                <w:rFonts w:cs="B Mitra" w:hint="cs"/>
                <w:sz w:val="28"/>
                <w:szCs w:val="28"/>
                <w:rtl/>
              </w:rPr>
              <w:t>جاذب را از منحنی کالیبراسیون بدست آورید.</w:t>
            </w:r>
          </w:p>
          <w:p w:rsidR="009B484E" w:rsidRPr="00A72BD9" w:rsidRDefault="009B484E" w:rsidP="009B484E">
            <w:pPr>
              <w:pStyle w:val="ListParagraph"/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نکته: اگر 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b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&gt;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f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/10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، به این معنی است که ماده به بخش عقبی نشت کرده و نمونه از دست می رود.</w:t>
            </w:r>
          </w:p>
          <w:p w:rsidR="009B484E" w:rsidRPr="00A72BD9" w:rsidRDefault="009B484E" w:rsidP="009B484E">
            <w:pPr>
              <w:pStyle w:val="ListParagraph"/>
              <w:numPr>
                <w:ilvl w:val="0"/>
                <w:numId w:val="9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محاسبه غلظت </w:t>
            </w:r>
            <w:r w:rsidRPr="00A72BD9">
              <w:rPr>
                <w:rFonts w:cs="B Mitra"/>
                <w:sz w:val="28"/>
                <w:szCs w:val="28"/>
              </w:rPr>
              <w:t>(C)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>
              <w:rPr>
                <w:rFonts w:cs="B Mitra"/>
                <w:sz w:val="28"/>
                <w:szCs w:val="28"/>
                <w:rtl/>
              </w:rPr>
              <w:t>آکرولئین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در حجم هوای نمونه برداری شده </w:t>
            </w:r>
            <w:r w:rsidRPr="00A72BD9">
              <w:rPr>
                <w:rFonts w:cs="B Mitra"/>
                <w:sz w:val="28"/>
                <w:szCs w:val="28"/>
              </w:rPr>
              <w:t>(V)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بر حسب لیتر:</w:t>
            </w:r>
          </w:p>
          <w:p w:rsidR="009B484E" w:rsidRPr="00A72BD9" w:rsidRDefault="009B484E" w:rsidP="009B484E">
            <w:pPr>
              <w:pStyle w:val="ListParagraph"/>
              <w:rPr>
                <w:rFonts w:cs="B Mitra"/>
                <w:sz w:val="28"/>
                <w:szCs w:val="28"/>
              </w:rPr>
            </w:pPr>
          </w:p>
          <w:p w:rsidR="00A72BD9" w:rsidRPr="00A72BD9" w:rsidRDefault="009B484E" w:rsidP="009B484E">
            <w:pPr>
              <w:pStyle w:val="ListParagraph"/>
              <w:bidi w:val="0"/>
              <w:rPr>
                <w:rFonts w:cs="B Mitra"/>
                <w:iCs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cs="B Mitra"/>
                    <w:sz w:val="28"/>
                    <w:szCs w:val="28"/>
                  </w:rPr>
                  <m:t xml:space="preserve">C= </m:t>
                </m:r>
                <m:f>
                  <m:fPr>
                    <m:ctrlPr>
                      <w:rPr>
                        <w:rFonts w:ascii="Cambria Math" w:hAnsi="Cambria Math" w:cs="B Mitra"/>
                        <w:iCs/>
                        <w:sz w:val="28"/>
                        <w:szCs w:val="2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B Mitra"/>
                            <w:iCs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W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f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B Mitra"/>
                        <w:sz w:val="28"/>
                        <w:szCs w:val="28"/>
                      </w:rPr>
                      <m:t xml:space="preserve">+ </m:t>
                    </m:r>
                    <m:sSub>
                      <m:sSubPr>
                        <m:ctrlPr>
                          <w:rPr>
                            <w:rFonts w:ascii="Cambria Math" w:hAnsi="Cambria Math" w:cs="B Mitra"/>
                            <w:iCs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W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b</m:t>
                        </m:r>
                      </m:sub>
                    </m:sSub>
                  </m:num>
                  <m:den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V</m:t>
                    </m:r>
                  </m:den>
                </m:f>
                <m:r>
                  <m:rPr>
                    <m:sty m:val="p"/>
                  </m:rPr>
                  <w:rPr>
                    <w:rFonts w:ascii="Cambria Math" w:cs="B Mitra"/>
                    <w:sz w:val="28"/>
                    <w:szCs w:val="28"/>
                  </w:rPr>
                  <m:t xml:space="preserve"> , mg/</m:t>
                </m:r>
                <m:sSup>
                  <m:sSupPr>
                    <m:ctrlPr>
                      <w:rPr>
                        <w:rFonts w:ascii="Cambria Math" w:hAnsi="Cambria Math" w:cs="B Mitra"/>
                        <w:iCs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m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3</m:t>
                    </m:r>
                  </m:sup>
                </m:sSup>
              </m:oMath>
            </m:oMathPara>
          </w:p>
        </w:tc>
      </w:tr>
    </w:tbl>
    <w:p w:rsidR="00101F45" w:rsidRDefault="00101F45"/>
    <w:sectPr w:rsidR="00101F45" w:rsidSect="00160F9A">
      <w:footerReference w:type="default" r:id="rId7"/>
      <w:pgSz w:w="11906" w:h="16838"/>
      <w:pgMar w:top="1440" w:right="1440" w:bottom="1440" w:left="1440" w:header="708" w:footer="708" w:gutter="0"/>
      <w:pgNumType w:start="169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53BC" w:rsidRDefault="007853BC" w:rsidP="00160F9A">
      <w:pPr>
        <w:spacing w:line="240" w:lineRule="auto"/>
      </w:pPr>
      <w:r>
        <w:separator/>
      </w:r>
    </w:p>
  </w:endnote>
  <w:endnote w:type="continuationSeparator" w:id="0">
    <w:p w:rsidR="007853BC" w:rsidRDefault="007853BC" w:rsidP="00160F9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24673212"/>
      <w:docPartObj>
        <w:docPartGallery w:val="Page Numbers (Bottom of Page)"/>
        <w:docPartUnique/>
      </w:docPartObj>
    </w:sdtPr>
    <w:sdtContent>
      <w:p w:rsidR="00160F9A" w:rsidRDefault="00160F9A">
        <w:pPr>
          <w:pStyle w:val="Footer"/>
          <w:jc w:val="center"/>
        </w:pPr>
        <w:fldSimple w:instr=" PAGE   \* MERGEFORMAT ">
          <w:r>
            <w:rPr>
              <w:noProof/>
              <w:rtl/>
            </w:rPr>
            <w:t>171</w:t>
          </w:r>
        </w:fldSimple>
      </w:p>
    </w:sdtContent>
  </w:sdt>
  <w:p w:rsidR="00160F9A" w:rsidRDefault="00160F9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53BC" w:rsidRDefault="007853BC" w:rsidP="00160F9A">
      <w:pPr>
        <w:spacing w:line="240" w:lineRule="auto"/>
      </w:pPr>
      <w:r>
        <w:separator/>
      </w:r>
    </w:p>
  </w:footnote>
  <w:footnote w:type="continuationSeparator" w:id="0">
    <w:p w:rsidR="007853BC" w:rsidRDefault="007853BC" w:rsidP="00160F9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A1D29"/>
    <w:multiLevelType w:val="hybridMultilevel"/>
    <w:tmpl w:val="AEFEDB44"/>
    <w:lvl w:ilvl="0" w:tplc="9CF049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B4107"/>
    <w:multiLevelType w:val="hybridMultilevel"/>
    <w:tmpl w:val="48567F7C"/>
    <w:lvl w:ilvl="0" w:tplc="E58A98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920AC"/>
    <w:multiLevelType w:val="hybridMultilevel"/>
    <w:tmpl w:val="F050B884"/>
    <w:lvl w:ilvl="0" w:tplc="DC345FEA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E4E1E15"/>
    <w:multiLevelType w:val="hybridMultilevel"/>
    <w:tmpl w:val="A426BDE4"/>
    <w:lvl w:ilvl="0" w:tplc="DB9A33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15549A"/>
    <w:multiLevelType w:val="hybridMultilevel"/>
    <w:tmpl w:val="D246522C"/>
    <w:lvl w:ilvl="0" w:tplc="9D9C08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821B25"/>
    <w:multiLevelType w:val="hybridMultilevel"/>
    <w:tmpl w:val="B8AE831A"/>
    <w:lvl w:ilvl="0" w:tplc="C8A2A5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B67D42"/>
    <w:multiLevelType w:val="hybridMultilevel"/>
    <w:tmpl w:val="22D465A8"/>
    <w:lvl w:ilvl="0" w:tplc="2954E762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FEE27DB"/>
    <w:multiLevelType w:val="hybridMultilevel"/>
    <w:tmpl w:val="E5603756"/>
    <w:lvl w:ilvl="0" w:tplc="A58209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7A3183"/>
    <w:multiLevelType w:val="hybridMultilevel"/>
    <w:tmpl w:val="9F0C164A"/>
    <w:lvl w:ilvl="0" w:tplc="DF5C55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3AA5"/>
    <w:rsid w:val="00004BAA"/>
    <w:rsid w:val="00052440"/>
    <w:rsid w:val="000A43F4"/>
    <w:rsid w:val="000C2622"/>
    <w:rsid w:val="00101F45"/>
    <w:rsid w:val="00121371"/>
    <w:rsid w:val="00150538"/>
    <w:rsid w:val="00160F9A"/>
    <w:rsid w:val="001F3E17"/>
    <w:rsid w:val="002035B8"/>
    <w:rsid w:val="00206A1A"/>
    <w:rsid w:val="002B6596"/>
    <w:rsid w:val="0031259A"/>
    <w:rsid w:val="00337745"/>
    <w:rsid w:val="00343314"/>
    <w:rsid w:val="00364069"/>
    <w:rsid w:val="00386335"/>
    <w:rsid w:val="003A1204"/>
    <w:rsid w:val="00445AE4"/>
    <w:rsid w:val="00476741"/>
    <w:rsid w:val="004A137B"/>
    <w:rsid w:val="004B58A6"/>
    <w:rsid w:val="004C3F7F"/>
    <w:rsid w:val="004E5D41"/>
    <w:rsid w:val="0055215B"/>
    <w:rsid w:val="005A6A2E"/>
    <w:rsid w:val="00623111"/>
    <w:rsid w:val="0062609E"/>
    <w:rsid w:val="006D6DA9"/>
    <w:rsid w:val="006F239A"/>
    <w:rsid w:val="006F6C01"/>
    <w:rsid w:val="00732822"/>
    <w:rsid w:val="00744C6C"/>
    <w:rsid w:val="007853BC"/>
    <w:rsid w:val="00792FFE"/>
    <w:rsid w:val="007C39B0"/>
    <w:rsid w:val="008460B4"/>
    <w:rsid w:val="0089579E"/>
    <w:rsid w:val="008F3F2A"/>
    <w:rsid w:val="00920AB4"/>
    <w:rsid w:val="00922B26"/>
    <w:rsid w:val="009B31AA"/>
    <w:rsid w:val="009B484E"/>
    <w:rsid w:val="009D73D2"/>
    <w:rsid w:val="009F3783"/>
    <w:rsid w:val="009F3960"/>
    <w:rsid w:val="009F6F06"/>
    <w:rsid w:val="00A00F8C"/>
    <w:rsid w:val="00A2272F"/>
    <w:rsid w:val="00A2632D"/>
    <w:rsid w:val="00A576ED"/>
    <w:rsid w:val="00A72BD9"/>
    <w:rsid w:val="00A90489"/>
    <w:rsid w:val="00AA2D3B"/>
    <w:rsid w:val="00AB07A8"/>
    <w:rsid w:val="00B000E4"/>
    <w:rsid w:val="00B02761"/>
    <w:rsid w:val="00B1586F"/>
    <w:rsid w:val="00B37C10"/>
    <w:rsid w:val="00B421CD"/>
    <w:rsid w:val="00BC3AA5"/>
    <w:rsid w:val="00BE0CBA"/>
    <w:rsid w:val="00C8200D"/>
    <w:rsid w:val="00C84FEB"/>
    <w:rsid w:val="00CB2725"/>
    <w:rsid w:val="00CC2980"/>
    <w:rsid w:val="00D736FE"/>
    <w:rsid w:val="00D877EB"/>
    <w:rsid w:val="00DC263A"/>
    <w:rsid w:val="00DC62BE"/>
    <w:rsid w:val="00DD7485"/>
    <w:rsid w:val="00DE3D8B"/>
    <w:rsid w:val="00E05C5D"/>
    <w:rsid w:val="00E12906"/>
    <w:rsid w:val="00F47F62"/>
    <w:rsid w:val="00F704A9"/>
    <w:rsid w:val="00F748A8"/>
    <w:rsid w:val="00F90C4D"/>
    <w:rsid w:val="00FA6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F4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A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47F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2BD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B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60F9A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60F9A"/>
  </w:style>
  <w:style w:type="paragraph" w:styleId="Footer">
    <w:name w:val="footer"/>
    <w:basedOn w:val="Normal"/>
    <w:link w:val="FooterChar"/>
    <w:uiPriority w:val="99"/>
    <w:unhideWhenUsed/>
    <w:rsid w:val="00160F9A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0F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</Pages>
  <Words>757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pedi</dc:creator>
  <cp:lastModifiedBy>pedi</cp:lastModifiedBy>
  <cp:revision>31</cp:revision>
  <dcterms:created xsi:type="dcterms:W3CDTF">2011-06-15T20:35:00Z</dcterms:created>
  <dcterms:modified xsi:type="dcterms:W3CDTF">2011-10-07T20:09:00Z</dcterms:modified>
</cp:coreProperties>
</file>